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EA12" w14:textId="369366BF" w:rsidR="006B3091" w:rsidRPr="006B3091" w:rsidRDefault="006B3091" w:rsidP="006B309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14:paraId="1395713F" w14:textId="0DD69E06" w:rsidR="006B3091" w:rsidRPr="006B3091" w:rsidRDefault="0043706F" w:rsidP="006B3091">
      <w:pPr>
        <w:pStyle w:val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78F264" wp14:editId="23F7D899">
            <wp:extent cx="476250" cy="55245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210FD" w14:textId="77777777" w:rsidR="00381118" w:rsidRDefault="006B3091" w:rsidP="00231300">
      <w:pPr>
        <w:pStyle w:val="1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B3091">
        <w:rPr>
          <w:rFonts w:ascii="Times New Roman" w:hAnsi="Times New Roman" w:cs="Times New Roman"/>
          <w:bCs w:val="0"/>
          <w:sz w:val="24"/>
          <w:szCs w:val="24"/>
        </w:rPr>
        <w:t>МЕСТНАЯ АДМИНИСТРАЦИЯ</w:t>
      </w:r>
      <w:r w:rsidR="0023130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2699F58E" w14:textId="26F28D75" w:rsidR="006B3091" w:rsidRPr="006B3091" w:rsidRDefault="006B3091" w:rsidP="00381118">
      <w:pPr>
        <w:pStyle w:val="1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3091">
        <w:rPr>
          <w:rFonts w:ascii="Times New Roman" w:hAnsi="Times New Roman" w:cs="Times New Roman"/>
          <w:sz w:val="24"/>
          <w:szCs w:val="24"/>
        </w:rPr>
        <w:t>ВНУТРИГОРОДСКОГО   МУНИЦИПАЛЬНОГО ОБРАЗОВАНИЯ</w:t>
      </w:r>
    </w:p>
    <w:p w14:paraId="7B6E062C" w14:textId="0AAD12B9" w:rsidR="006B3091" w:rsidRPr="006B3091" w:rsidRDefault="006B3091" w:rsidP="006B3091">
      <w:pPr>
        <w:pStyle w:val="2"/>
        <w:ind w:left="2832" w:firstLine="708"/>
        <w:contextualSpacing/>
        <w:jc w:val="left"/>
        <w:rPr>
          <w:bCs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Pr="006B3091">
        <w:rPr>
          <w:color w:val="000000"/>
          <w:sz w:val="24"/>
          <w:szCs w:val="24"/>
        </w:rPr>
        <w:t>САНКТ-ПЕТЕРБУРГА</w:t>
      </w:r>
    </w:p>
    <w:p w14:paraId="79591CBF" w14:textId="3CDE7B2F" w:rsidR="006B3091" w:rsidRPr="006B3091" w:rsidRDefault="006B3091" w:rsidP="006B3091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</w:t>
      </w:r>
      <w:r w:rsidR="005B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6B3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ОКРУГ ЮЖНО-ПРИМОРСКИЙ                        </w:t>
      </w:r>
    </w:p>
    <w:p w14:paraId="6AB0D328" w14:textId="77777777" w:rsidR="006B3091" w:rsidRPr="006B3091" w:rsidRDefault="006B3091" w:rsidP="006B3091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A18478" w14:textId="77777777" w:rsidR="006B3091" w:rsidRPr="006B3091" w:rsidRDefault="006B3091" w:rsidP="006B3091">
      <w:pPr>
        <w:pStyle w:val="3"/>
        <w:contextualSpacing/>
        <w:rPr>
          <w:b w:val="0"/>
          <w:bCs w:val="0"/>
          <w:i/>
          <w:sz w:val="24"/>
          <w:szCs w:val="24"/>
        </w:rPr>
      </w:pPr>
    </w:p>
    <w:p w14:paraId="7B63A863" w14:textId="531223AE" w:rsidR="006B3091" w:rsidRPr="005B4669" w:rsidRDefault="005B4669" w:rsidP="006B3091">
      <w:pPr>
        <w:pStyle w:val="3"/>
        <w:contextualSpacing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</w:t>
      </w:r>
      <w:r w:rsidR="006B3091" w:rsidRPr="005B4669">
        <w:rPr>
          <w:bCs w:val="0"/>
          <w:sz w:val="24"/>
          <w:szCs w:val="24"/>
        </w:rPr>
        <w:t>ПОСТАНОВЛЕНИЕ</w:t>
      </w:r>
    </w:p>
    <w:p w14:paraId="393FD208" w14:textId="77777777" w:rsidR="006B3091" w:rsidRPr="006B3091" w:rsidRDefault="006B3091" w:rsidP="006B309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693E51" w14:textId="2E0B2769" w:rsidR="006B3091" w:rsidRPr="00231300" w:rsidRDefault="006B3091" w:rsidP="006B3091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091">
        <w:rPr>
          <w:rFonts w:ascii="Times New Roman" w:hAnsi="Times New Roman" w:cs="Times New Roman"/>
          <w:sz w:val="24"/>
          <w:szCs w:val="24"/>
        </w:rPr>
        <w:t xml:space="preserve"> </w:t>
      </w:r>
      <w:r w:rsidR="00231300" w:rsidRPr="00231300">
        <w:rPr>
          <w:rFonts w:ascii="Times New Roman" w:hAnsi="Times New Roman" w:cs="Times New Roman"/>
          <w:b/>
          <w:bCs/>
          <w:sz w:val="24"/>
          <w:szCs w:val="24"/>
        </w:rPr>
        <w:t xml:space="preserve">«09» августа </w:t>
      </w:r>
      <w:r w:rsidRPr="0023130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31300" w:rsidRPr="00231300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="005B4669" w:rsidRPr="0023130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23130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313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13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13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13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13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13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13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13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13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№ </w:t>
      </w:r>
      <w:r w:rsidR="00231300" w:rsidRPr="00231300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231300">
        <w:rPr>
          <w:rFonts w:ascii="Times New Roman" w:hAnsi="Times New Roman" w:cs="Times New Roman"/>
          <w:b/>
          <w:bCs/>
          <w:sz w:val="24"/>
          <w:szCs w:val="24"/>
        </w:rPr>
        <w:t xml:space="preserve"> - МА</w:t>
      </w:r>
    </w:p>
    <w:p w14:paraId="40889938" w14:textId="77777777" w:rsidR="006B3091" w:rsidRPr="00231300" w:rsidRDefault="006B3091" w:rsidP="006B3091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AD37B" w14:textId="77777777" w:rsidR="006B3091" w:rsidRPr="006B3091" w:rsidRDefault="006B3091" w:rsidP="006B309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0033B" w14:textId="77777777" w:rsidR="006B3091" w:rsidRPr="006B3091" w:rsidRDefault="006B3091" w:rsidP="006B309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091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</w:t>
      </w:r>
    </w:p>
    <w:p w14:paraId="66C8B756" w14:textId="2BE9701F" w:rsidR="006B3091" w:rsidRPr="006B3091" w:rsidRDefault="00231300" w:rsidP="006B309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B3091" w:rsidRPr="006B3091">
        <w:rPr>
          <w:rFonts w:ascii="Times New Roman" w:hAnsi="Times New Roman" w:cs="Times New Roman"/>
          <w:b/>
          <w:sz w:val="24"/>
          <w:szCs w:val="24"/>
        </w:rPr>
        <w:t xml:space="preserve">егламента предоставления </w:t>
      </w:r>
    </w:p>
    <w:p w14:paraId="3D2E5454" w14:textId="77777777" w:rsidR="006B3091" w:rsidRPr="006B3091" w:rsidRDefault="006B3091" w:rsidP="006B309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09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3565FE8C" w14:textId="77777777" w:rsidR="006B3091" w:rsidRPr="006B3091" w:rsidRDefault="006B3091" w:rsidP="006B309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091">
        <w:rPr>
          <w:rFonts w:ascii="Times New Roman" w:hAnsi="Times New Roman" w:cs="Times New Roman"/>
          <w:b/>
          <w:sz w:val="24"/>
          <w:szCs w:val="24"/>
        </w:rPr>
        <w:t>«Выдача разрешения на вступление в брак лицам,</w:t>
      </w:r>
    </w:p>
    <w:p w14:paraId="739DB4F3" w14:textId="2D9D4E35" w:rsidR="006B3091" w:rsidRPr="006B3091" w:rsidRDefault="006B3091" w:rsidP="005B466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091">
        <w:rPr>
          <w:rFonts w:ascii="Times New Roman" w:hAnsi="Times New Roman" w:cs="Times New Roman"/>
          <w:b/>
          <w:sz w:val="24"/>
          <w:szCs w:val="24"/>
        </w:rPr>
        <w:t xml:space="preserve">достигшим возраста 16-ти лет» </w:t>
      </w:r>
    </w:p>
    <w:p w14:paraId="0433D42E" w14:textId="77777777" w:rsidR="006B3091" w:rsidRPr="006B3091" w:rsidRDefault="006B3091" w:rsidP="006B309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0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5F8C9A" w14:textId="77777777" w:rsidR="006B3091" w:rsidRPr="006B3091" w:rsidRDefault="006B3091" w:rsidP="006B309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09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13A1CA03" w14:textId="77777777" w:rsidR="006B3091" w:rsidRPr="006B3091" w:rsidRDefault="006B3091" w:rsidP="006B309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F954E" w14:textId="77777777" w:rsidR="006B3091" w:rsidRPr="006B3091" w:rsidRDefault="006B3091" w:rsidP="006B3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09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«Выдача разрешения на вступление в брак лицам, достигшим возраста 16-ти лет», согласно приложению №1.</w:t>
      </w:r>
    </w:p>
    <w:p w14:paraId="769F9E5C" w14:textId="490EF230" w:rsidR="006B3091" w:rsidRPr="006B3091" w:rsidRDefault="006B3091" w:rsidP="006B3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09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от </w:t>
      </w:r>
      <w:r w:rsidR="005B4669">
        <w:rPr>
          <w:rFonts w:ascii="Times New Roman" w:hAnsi="Times New Roman" w:cs="Times New Roman"/>
          <w:sz w:val="24"/>
          <w:szCs w:val="24"/>
        </w:rPr>
        <w:t>03</w:t>
      </w:r>
      <w:r w:rsidRPr="006B3091">
        <w:rPr>
          <w:rFonts w:ascii="Times New Roman" w:hAnsi="Times New Roman" w:cs="Times New Roman"/>
          <w:sz w:val="24"/>
          <w:szCs w:val="24"/>
        </w:rPr>
        <w:t xml:space="preserve"> </w:t>
      </w:r>
      <w:r w:rsidR="005B4669">
        <w:rPr>
          <w:rFonts w:ascii="Times New Roman" w:hAnsi="Times New Roman" w:cs="Times New Roman"/>
          <w:sz w:val="24"/>
          <w:szCs w:val="24"/>
        </w:rPr>
        <w:t>марта</w:t>
      </w:r>
      <w:r w:rsidRPr="006B3091">
        <w:rPr>
          <w:rFonts w:ascii="Times New Roman" w:hAnsi="Times New Roman" w:cs="Times New Roman"/>
          <w:sz w:val="24"/>
          <w:szCs w:val="24"/>
        </w:rPr>
        <w:t xml:space="preserve"> 201</w:t>
      </w:r>
      <w:r w:rsidR="005B4669">
        <w:rPr>
          <w:rFonts w:ascii="Times New Roman" w:hAnsi="Times New Roman" w:cs="Times New Roman"/>
          <w:sz w:val="24"/>
          <w:szCs w:val="24"/>
        </w:rPr>
        <w:t>4</w:t>
      </w:r>
      <w:r w:rsidRPr="006B309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B4669">
        <w:rPr>
          <w:rFonts w:ascii="Times New Roman" w:hAnsi="Times New Roman" w:cs="Times New Roman"/>
          <w:sz w:val="24"/>
          <w:szCs w:val="24"/>
        </w:rPr>
        <w:t xml:space="preserve"> 15</w:t>
      </w:r>
      <w:r w:rsidRPr="006B3091">
        <w:rPr>
          <w:rFonts w:ascii="Times New Roman" w:hAnsi="Times New Roman" w:cs="Times New Roman"/>
          <w:sz w:val="24"/>
          <w:szCs w:val="24"/>
        </w:rPr>
        <w:t>-МА.</w:t>
      </w:r>
    </w:p>
    <w:p w14:paraId="648B2522" w14:textId="77777777" w:rsidR="006B3091" w:rsidRPr="006B3091" w:rsidRDefault="006B3091" w:rsidP="006B3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09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МО Южно-Приморский «Южно-Приморский вестник».</w:t>
      </w:r>
    </w:p>
    <w:p w14:paraId="491C70FA" w14:textId="77777777" w:rsidR="006B3091" w:rsidRPr="006B3091" w:rsidRDefault="006B3091" w:rsidP="006B3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091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его опубликования. </w:t>
      </w:r>
    </w:p>
    <w:p w14:paraId="632708AD" w14:textId="77777777" w:rsidR="006B3091" w:rsidRPr="006B3091" w:rsidRDefault="006B3091" w:rsidP="006B3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091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главу местной администрации МО Южно-Приморский. </w:t>
      </w:r>
    </w:p>
    <w:p w14:paraId="6B84B73A" w14:textId="77777777" w:rsidR="006B3091" w:rsidRPr="006B3091" w:rsidRDefault="006B3091" w:rsidP="006B3091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7618DD" w14:textId="77777777" w:rsidR="006B3091" w:rsidRPr="006B3091" w:rsidRDefault="006B3091" w:rsidP="006B3091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A4CC9A" w14:textId="77777777" w:rsidR="006B3091" w:rsidRPr="006B3091" w:rsidRDefault="006B3091" w:rsidP="006B3091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09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14:paraId="4B49DC27" w14:textId="2E6129C9" w:rsidR="006B3091" w:rsidRPr="006B3091" w:rsidRDefault="006B3091" w:rsidP="006B3091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091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вступление в брак лицам, достигшим возраста 16-ти лет» на 2</w:t>
      </w:r>
      <w:r w:rsidR="001E7C6C">
        <w:rPr>
          <w:rFonts w:ascii="Times New Roman" w:hAnsi="Times New Roman" w:cs="Times New Roman"/>
          <w:sz w:val="24"/>
          <w:szCs w:val="24"/>
        </w:rPr>
        <w:t>9</w:t>
      </w:r>
      <w:r w:rsidRPr="006B3091">
        <w:rPr>
          <w:rFonts w:ascii="Times New Roman" w:hAnsi="Times New Roman" w:cs="Times New Roman"/>
          <w:sz w:val="24"/>
          <w:szCs w:val="24"/>
        </w:rPr>
        <w:t xml:space="preserve"> л.</w:t>
      </w:r>
    </w:p>
    <w:p w14:paraId="6B8FA473" w14:textId="77777777" w:rsidR="006B3091" w:rsidRPr="006B3091" w:rsidRDefault="006B3091" w:rsidP="006B309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A4B948" w14:textId="77777777" w:rsidR="006B3091" w:rsidRPr="006B3091" w:rsidRDefault="006B3091" w:rsidP="006B309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64A90A" w14:textId="77777777" w:rsidR="006B3091" w:rsidRPr="006B3091" w:rsidRDefault="006B3091" w:rsidP="006B309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2B5D315" w14:textId="77777777" w:rsidR="006B3091" w:rsidRPr="006B3091" w:rsidRDefault="006B3091" w:rsidP="006B309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6F8187" w14:textId="77777777" w:rsidR="006B3091" w:rsidRPr="00231300" w:rsidRDefault="006B3091" w:rsidP="006B309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B3091">
        <w:rPr>
          <w:rFonts w:ascii="Times New Roman" w:hAnsi="Times New Roman" w:cs="Times New Roman"/>
          <w:sz w:val="24"/>
          <w:szCs w:val="24"/>
        </w:rPr>
        <w:t xml:space="preserve"> </w:t>
      </w:r>
      <w:r w:rsidRPr="00231300">
        <w:rPr>
          <w:rFonts w:ascii="Times New Roman" w:hAnsi="Times New Roman" w:cs="Times New Roman"/>
          <w:b/>
          <w:bCs/>
          <w:sz w:val="24"/>
          <w:szCs w:val="24"/>
        </w:rPr>
        <w:t xml:space="preserve">Главы местной администрации </w:t>
      </w:r>
    </w:p>
    <w:p w14:paraId="24C8FB06" w14:textId="5C7EB847" w:rsidR="006B3091" w:rsidRPr="00231300" w:rsidRDefault="006B3091" w:rsidP="006B3091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300">
        <w:rPr>
          <w:rFonts w:ascii="Times New Roman" w:hAnsi="Times New Roman" w:cs="Times New Roman"/>
          <w:b/>
          <w:bCs/>
          <w:sz w:val="24"/>
          <w:szCs w:val="24"/>
        </w:rPr>
        <w:t xml:space="preserve">  МО Южно-Приморский                                                                            </w:t>
      </w:r>
      <w:r w:rsidR="00865002" w:rsidRPr="00231300">
        <w:rPr>
          <w:rFonts w:ascii="Times New Roman" w:hAnsi="Times New Roman" w:cs="Times New Roman"/>
          <w:b/>
          <w:bCs/>
          <w:sz w:val="24"/>
          <w:szCs w:val="24"/>
        </w:rPr>
        <w:t xml:space="preserve">П.С. </w:t>
      </w:r>
      <w:proofErr w:type="spellStart"/>
      <w:r w:rsidR="00865002" w:rsidRPr="00231300">
        <w:rPr>
          <w:rFonts w:ascii="Times New Roman" w:hAnsi="Times New Roman" w:cs="Times New Roman"/>
          <w:b/>
          <w:bCs/>
          <w:sz w:val="24"/>
          <w:szCs w:val="24"/>
        </w:rPr>
        <w:t>Гудадзе</w:t>
      </w:r>
      <w:proofErr w:type="spellEnd"/>
    </w:p>
    <w:p w14:paraId="4D52ECFF" w14:textId="77777777" w:rsidR="006B3091" w:rsidRPr="006B3091" w:rsidRDefault="006B3091" w:rsidP="006B309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6D7616" w14:textId="77777777" w:rsidR="00231300" w:rsidRDefault="00231300" w:rsidP="004665BE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6788F22A" w14:textId="77777777" w:rsidR="00231300" w:rsidRDefault="00231300" w:rsidP="004665BE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408CCBE3" w14:textId="77777777" w:rsidR="00231300" w:rsidRDefault="00231300" w:rsidP="004665BE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4E848FCF" w14:textId="77777777" w:rsidR="00381118" w:rsidRDefault="00381118" w:rsidP="004665BE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2955E17D" w14:textId="42298949" w:rsidR="004665BE" w:rsidRDefault="004665BE" w:rsidP="004665BE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>Приложение</w:t>
      </w:r>
      <w:r w:rsidR="00231300">
        <w:rPr>
          <w:rFonts w:ascii="Times New Roman" w:hAnsi="Times New Roman" w:cs="Times New Roman"/>
          <w:b w:val="0"/>
          <w:bCs w:val="0"/>
          <w:sz w:val="18"/>
          <w:szCs w:val="18"/>
        </w:rPr>
        <w:t>№</w:t>
      </w:r>
      <w:proofErr w:type="gramStart"/>
      <w:r w:rsidR="0023130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к</w:t>
      </w:r>
      <w:proofErr w:type="gram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Постановлению </w:t>
      </w:r>
    </w:p>
    <w:p w14:paraId="5EB840F1" w14:textId="7451DE83" w:rsidR="004665BE" w:rsidRDefault="004665BE" w:rsidP="004665BE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№</w:t>
      </w:r>
      <w:r w:rsidR="009A764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231300">
        <w:rPr>
          <w:rFonts w:ascii="Times New Roman" w:hAnsi="Times New Roman" w:cs="Times New Roman"/>
          <w:b w:val="0"/>
          <w:bCs w:val="0"/>
          <w:sz w:val="18"/>
          <w:szCs w:val="18"/>
        </w:rPr>
        <w:t>48</w:t>
      </w:r>
      <w:r w:rsidR="003B028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-МА</w:t>
      </w:r>
      <w:r w:rsidR="0023130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14:paraId="5DA03F2E" w14:textId="095BF9C8" w:rsidR="004665BE" w:rsidRDefault="004665BE" w:rsidP="004665BE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от </w:t>
      </w:r>
      <w:proofErr w:type="gramStart"/>
      <w:r w:rsidR="00231300">
        <w:rPr>
          <w:rFonts w:ascii="Times New Roman" w:hAnsi="Times New Roman" w:cs="Times New Roman"/>
          <w:b w:val="0"/>
          <w:bCs w:val="0"/>
          <w:sz w:val="18"/>
          <w:szCs w:val="18"/>
        </w:rPr>
        <w:t>09.08.2019</w:t>
      </w:r>
      <w:r w:rsidR="009A764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года</w:t>
      </w:r>
      <w:proofErr w:type="gramEnd"/>
    </w:p>
    <w:p w14:paraId="67A4BB8C" w14:textId="77777777" w:rsidR="004665BE" w:rsidRDefault="004665BE" w:rsidP="004665BE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Об утверждении Административного Регламента </w:t>
      </w:r>
    </w:p>
    <w:p w14:paraId="35BBE305" w14:textId="77777777" w:rsidR="004665BE" w:rsidRDefault="004665BE" w:rsidP="004665BE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предоставления                                                                                                                                         муниципальной услуги </w:t>
      </w:r>
    </w:p>
    <w:p w14:paraId="040105A5" w14:textId="77777777" w:rsidR="004665BE" w:rsidRDefault="004665BE" w:rsidP="004665BE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«Выдача разрешения</w:t>
      </w:r>
    </w:p>
    <w:p w14:paraId="364241B7" w14:textId="77777777" w:rsidR="004665BE" w:rsidRDefault="004665BE" w:rsidP="004665BE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на вступление в брак лицам, </w:t>
      </w:r>
    </w:p>
    <w:p w14:paraId="26DFDADB" w14:textId="276623F9" w:rsidR="004665BE" w:rsidRDefault="004665BE" w:rsidP="004665BE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достигшим возраста 16 лет»</w:t>
      </w:r>
    </w:p>
    <w:p w14:paraId="74DBC112" w14:textId="77777777" w:rsidR="004665BE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D8AD49D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26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420B554A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26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</w:t>
      </w:r>
    </w:p>
    <w:p w14:paraId="47D3D1F2" w14:textId="69D9F7C1" w:rsidR="004665BE" w:rsidRPr="004A264C" w:rsidRDefault="004665BE" w:rsidP="004665BE">
      <w:pPr>
        <w:shd w:val="clear" w:color="auto" w:fill="FFFFFF"/>
        <w:tabs>
          <w:tab w:val="left" w:pos="767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26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МУНИЦИПАЛЬН</w:t>
      </w:r>
      <w:r w:rsidR="003B0287" w:rsidRPr="004A26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ЫЙ О</w:t>
      </w:r>
      <w:r w:rsidRPr="004A26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КРУГ ЮЖНО-ПРИМОРСКИЙ</w:t>
      </w:r>
      <w:r w:rsidRPr="004A26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</w:p>
    <w:p w14:paraId="242A177E" w14:textId="77777777" w:rsidR="004665BE" w:rsidRPr="004A264C" w:rsidRDefault="004665BE" w:rsidP="00466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26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ПО ВЫДАЧЕ РАЗРЕШЕНИЯ НА ВСТУПЛЕНИЕ В БРАК ЛИЦАМ,</w:t>
      </w:r>
    </w:p>
    <w:p w14:paraId="7DD409CC" w14:textId="77777777" w:rsidR="004665BE" w:rsidRPr="004A264C" w:rsidRDefault="004665BE" w:rsidP="00466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26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ДОСТИГШИМ ВОЗРАСТА ШЕСТНАДЦАТИ ЛЕТ</w:t>
      </w:r>
    </w:p>
    <w:p w14:paraId="4A88CCD2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D267BE9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64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A264C">
        <w:rPr>
          <w:rFonts w:ascii="Times New Roman" w:hAnsi="Times New Roman" w:cs="Times New Roman"/>
          <w:b/>
          <w:bCs/>
          <w:sz w:val="24"/>
          <w:szCs w:val="24"/>
        </w:rPr>
        <w:t>. Общие положения</w:t>
      </w:r>
    </w:p>
    <w:p w14:paraId="486CA1DD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8A7DD2" w14:textId="758CE6B1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муниципальн</w:t>
      </w:r>
      <w:r w:rsidR="00CF3C26">
        <w:rPr>
          <w:rFonts w:ascii="Times New Roman" w:hAnsi="Times New Roman" w:cs="Times New Roman"/>
          <w:sz w:val="24"/>
          <w:szCs w:val="24"/>
        </w:rPr>
        <w:t>ый</w:t>
      </w:r>
      <w:r w:rsidRPr="004A264C">
        <w:rPr>
          <w:rFonts w:ascii="Times New Roman" w:hAnsi="Times New Roman" w:cs="Times New Roman"/>
          <w:sz w:val="24"/>
          <w:szCs w:val="24"/>
        </w:rPr>
        <w:t xml:space="preserve"> округ Южно-Приморский</w:t>
      </w:r>
      <w:r w:rsidRPr="004A26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A264C">
        <w:rPr>
          <w:rFonts w:ascii="Times New Roman" w:hAnsi="Times New Roman" w:cs="Times New Roman"/>
          <w:sz w:val="24"/>
          <w:szCs w:val="24"/>
        </w:rPr>
        <w:t>(далее – Местная администрация) в сфере предоставления муниципальной услуги по выдаче разрешений на вступление в брак лицам, достигшим возраста шестнадцати</w:t>
      </w:r>
      <w:r w:rsidRPr="004A26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264C">
        <w:rPr>
          <w:rFonts w:ascii="Times New Roman" w:hAnsi="Times New Roman" w:cs="Times New Roman"/>
          <w:sz w:val="24"/>
          <w:szCs w:val="24"/>
        </w:rPr>
        <w:t>лет (далее – муниципальная услуга).</w:t>
      </w:r>
    </w:p>
    <w:p w14:paraId="7E098F4B" w14:textId="77777777" w:rsidR="004665BE" w:rsidRPr="004A264C" w:rsidRDefault="001A44FE" w:rsidP="004665B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ar376" w:history="1">
        <w:r w:rsidR="004665BE" w:rsidRPr="004A264C">
          <w:rPr>
            <w:rStyle w:val="a3"/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4665BE" w:rsidRPr="004A264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№ 1 </w:t>
      </w:r>
      <w:r w:rsidR="004665BE" w:rsidRPr="004A264C">
        <w:rPr>
          <w:rFonts w:ascii="Times New Roman" w:hAnsi="Times New Roman" w:cs="Times New Roman"/>
          <w:sz w:val="24"/>
          <w:szCs w:val="24"/>
        </w:rPr>
        <w:br/>
        <w:t>к настоящему Административному регламенту.</w:t>
      </w:r>
    </w:p>
    <w:p w14:paraId="4FCB1E51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1.2. Заявителями являются:</w:t>
      </w:r>
    </w:p>
    <w:p w14:paraId="3E56DCD2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 w:rsidRPr="004A264C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услуги.</w:t>
      </w:r>
    </w:p>
    <w:p w14:paraId="25624480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4A264C">
        <w:rPr>
          <w:rFonts w:ascii="Times New Roman" w:hAnsi="Times New Roman" w:cs="Times New Roman"/>
          <w:sz w:val="24"/>
          <w:szCs w:val="24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4A264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A264C">
        <w:rPr>
          <w:rFonts w:ascii="Times New Roman" w:hAnsi="Times New Roman" w:cs="Times New Roman"/>
          <w:sz w:val="24"/>
          <w:szCs w:val="24"/>
        </w:rPr>
        <w:t>.</w:t>
      </w:r>
    </w:p>
    <w:p w14:paraId="45EA9EAB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1.3. Требования к порядку информирования о предоставлении муниципальной услуги</w:t>
      </w:r>
    </w:p>
    <w:p w14:paraId="54D5DA7D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14:paraId="2B2BDB7B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1.3.1.1. Местная администрация: муниципального округа Южно-Приморский, Санкт-Петербург, улица Доблести дом 20 к.1, телефон 745-49-44, сайт </w:t>
      </w:r>
      <w:hyperlink r:id="rId9" w:history="1">
        <w:r w:rsidRPr="004A26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A26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A26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umpo</w:t>
        </w:r>
        <w:r w:rsidRPr="004A26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A26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A264C">
        <w:rPr>
          <w:rFonts w:ascii="Times New Roman" w:hAnsi="Times New Roman" w:cs="Times New Roman"/>
          <w:sz w:val="24"/>
          <w:szCs w:val="24"/>
        </w:rPr>
        <w:t xml:space="preserve">, электронная почта  </w:t>
      </w:r>
      <w:hyperlink r:id="rId10" w:history="1">
        <w:r w:rsidRPr="004A264C">
          <w:rPr>
            <w:rStyle w:val="a3"/>
            <w:rFonts w:ascii="Times New Roman" w:hAnsi="Times New Roman" w:cs="Times New Roman"/>
            <w:sz w:val="24"/>
            <w:szCs w:val="24"/>
          </w:rPr>
          <w:t>ms38.spb@</w:t>
        </w:r>
        <w:r w:rsidRPr="004A26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A26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A26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A264C">
        <w:rPr>
          <w:sz w:val="24"/>
          <w:szCs w:val="24"/>
        </w:rPr>
        <w:t xml:space="preserve">, </w:t>
      </w:r>
      <w:r w:rsidRPr="004A264C">
        <w:rPr>
          <w:rFonts w:ascii="Times New Roman" w:hAnsi="Times New Roman" w:cs="Times New Roman"/>
          <w:sz w:val="24"/>
          <w:szCs w:val="24"/>
        </w:rPr>
        <w:t>прием: понедельник с 14.00 до 17.00, четверг с 10.00 до 17.00, обед  с 13.00 до 14.00.</w:t>
      </w:r>
    </w:p>
    <w:p w14:paraId="4C8FD101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14:paraId="4451EC9A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14:paraId="15EEB69A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14:paraId="01DFDF95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lastRenderedPageBreak/>
        <w:t>График работы структурных подразделений МФЦ ежедневно с 9.00 до 21.00.</w:t>
      </w:r>
    </w:p>
    <w:p w14:paraId="0490FBFF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Pr="004A264C">
        <w:rPr>
          <w:rFonts w:ascii="Times New Roman" w:hAnsi="Times New Roman" w:cs="Times New Roman"/>
          <w:sz w:val="24"/>
          <w:szCs w:val="24"/>
        </w:rPr>
        <w:br/>
        <w:t>в приложении № 2 к настоящему Административному регламенту.</w:t>
      </w:r>
    </w:p>
    <w:p w14:paraId="49202733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14:paraId="718CBDE2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4A264C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4A264C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4A264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A264C">
        <w:rPr>
          <w:rFonts w:ascii="Times New Roman" w:hAnsi="Times New Roman" w:cs="Times New Roman"/>
          <w:sz w:val="24"/>
          <w:szCs w:val="24"/>
        </w:rPr>
        <w:t>: knz@mfcspb.ru.</w:t>
      </w:r>
    </w:p>
    <w:p w14:paraId="3F5D8D60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1.3.1.3. Комитет по делам записи актов гражданского состояния:</w:t>
      </w:r>
    </w:p>
    <w:p w14:paraId="03056289" w14:textId="77777777" w:rsidR="004665BE" w:rsidRPr="004A264C" w:rsidRDefault="004665BE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Адрес: 191015, ул. Таврическая, д.</w:t>
      </w:r>
      <w:r w:rsidRPr="004A264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264C">
        <w:rPr>
          <w:rFonts w:ascii="Times New Roman" w:hAnsi="Times New Roman" w:cs="Times New Roman"/>
          <w:sz w:val="24"/>
          <w:szCs w:val="24"/>
        </w:rPr>
        <w:t>39.</w:t>
      </w:r>
    </w:p>
    <w:p w14:paraId="00A1E044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пятница с 9.00 до 17.00; перерыв с 14.00 до 14.48, выходные дни – суббота, воскресенье.</w:t>
      </w:r>
    </w:p>
    <w:p w14:paraId="5D25308C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Телефон (812) 271-79-43, факс: 271-41-10.</w:t>
      </w:r>
    </w:p>
    <w:p w14:paraId="76C46343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Адрес электронной почты kzags@gov.spb.ru, адрес сайта: kzags.gov.spb.ru.</w:t>
      </w:r>
    </w:p>
    <w:p w14:paraId="6720EA76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1.3.1.4. Санкт-Петербургские государственные казенные учреждения – районные жилищные агентства (далее – ГКУ ЖА).</w:t>
      </w:r>
    </w:p>
    <w:p w14:paraId="74CFAB13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Места нахождения, справочные телефоны и адреса электронной почты ГКУ ЖА приведены в приложении № 3 к настоящему Административному регламенту.</w:t>
      </w:r>
    </w:p>
    <w:p w14:paraId="5DE2DB8E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4A264C">
        <w:rPr>
          <w:rFonts w:ascii="Times New Roman" w:hAnsi="Times New Roman" w:cs="Times New Roman"/>
          <w:sz w:val="24"/>
          <w:szCs w:val="24"/>
        </w:rPr>
        <w:br/>
        <w:t>на один час.</w:t>
      </w:r>
    </w:p>
    <w:p w14:paraId="630DC6E7" w14:textId="77777777" w:rsidR="004665BE" w:rsidRPr="004A264C" w:rsidRDefault="004665BE" w:rsidP="004665BE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14:paraId="22947079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</w:t>
      </w:r>
    </w:p>
    <w:p w14:paraId="33ABA2A8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14:paraId="5A8BD28F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по справочным телефонам работников органов (организаций), указанных  </w:t>
      </w:r>
      <w:r w:rsidRPr="004A264C">
        <w:rPr>
          <w:rFonts w:ascii="Times New Roman" w:hAnsi="Times New Roman" w:cs="Times New Roman"/>
          <w:sz w:val="24"/>
          <w:szCs w:val="24"/>
        </w:rPr>
        <w:br/>
        <w:t>в пункте 1.3 настоящего Административного регламента;</w:t>
      </w:r>
    </w:p>
    <w:p w14:paraId="41199563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на Портале «Государственные услуги в Санкт-Петербурге» (www.gu.spb.ru)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(далее – Портал), </w:t>
      </w:r>
      <w:r w:rsidRPr="004A264C">
        <w:rPr>
          <w:rFonts w:ascii="Times New Roman" w:hAnsi="Times New Roman" w:cs="Times New Roman"/>
          <w:sz w:val="24"/>
          <w:szCs w:val="24"/>
        </w:rPr>
        <w:br/>
        <w:t>на официальных сайтах органов (организаций), указанных в пункте 1.3 настоящего Административного регламента;</w:t>
      </w:r>
    </w:p>
    <w:p w14:paraId="0D84BDDA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работникам органов (организаций) </w:t>
      </w:r>
      <w:r w:rsidRPr="004A264C">
        <w:rPr>
          <w:rFonts w:ascii="Times New Roman" w:hAnsi="Times New Roman" w:cs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14:paraId="3874013A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14:paraId="555FEE47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4A264C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4A26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264C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4A2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64C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Pr="004A264C">
        <w:rPr>
          <w:rFonts w:ascii="Times New Roman" w:hAnsi="Times New Roman" w:cs="Times New Roman"/>
          <w:sz w:val="24"/>
          <w:szCs w:val="24"/>
        </w:rPr>
        <w:t xml:space="preserve">), размещенным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Pr="004A264C">
        <w:rPr>
          <w:rFonts w:ascii="Times New Roman" w:hAnsi="Times New Roman" w:cs="Times New Roman"/>
          <w:sz w:val="24"/>
          <w:szCs w:val="24"/>
        </w:rPr>
        <w:br/>
        <w:t>по адресам, указанным на Портале.</w:t>
      </w:r>
    </w:p>
    <w:p w14:paraId="5C44FC53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14:paraId="5D90D085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14:paraId="179C6C64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14:paraId="66F6E548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14:paraId="28C6FAC3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14:paraId="748ECB20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контактная информация об органах (организациях), участвующих </w:t>
      </w:r>
      <w:r w:rsidRPr="004A264C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услуги;</w:t>
      </w:r>
    </w:p>
    <w:p w14:paraId="251384FC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14:paraId="78E182D9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4A264C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услуги;</w:t>
      </w:r>
    </w:p>
    <w:p w14:paraId="7E65ADB9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lastRenderedPageBreak/>
        <w:t>перечень категорий граждан, имеющих право на получение муниципальной услуги;</w:t>
      </w:r>
    </w:p>
    <w:p w14:paraId="1DC68BD1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Pr="004A264C">
        <w:rPr>
          <w:rFonts w:ascii="Times New Roman" w:hAnsi="Times New Roman" w:cs="Times New Roman"/>
          <w:sz w:val="24"/>
          <w:szCs w:val="24"/>
        </w:rPr>
        <w:br/>
        <w:t>в том числе получаемых Местной администрацией без участия заявителя;</w:t>
      </w:r>
    </w:p>
    <w:p w14:paraId="64EEA345" w14:textId="77777777" w:rsidR="004665BE" w:rsidRPr="004A264C" w:rsidRDefault="004665BE" w:rsidP="004665B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образец заполненного заявления.</w:t>
      </w:r>
    </w:p>
    <w:p w14:paraId="31FA7FCF" w14:textId="77777777" w:rsidR="004665BE" w:rsidRPr="004A264C" w:rsidRDefault="004665BE" w:rsidP="004665B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205F7B2" w14:textId="77777777" w:rsidR="004665BE" w:rsidRPr="004A264C" w:rsidRDefault="004665BE" w:rsidP="004665B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264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A26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A264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A26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</w:p>
    <w:p w14:paraId="69FC5D26" w14:textId="77777777" w:rsidR="004665BE" w:rsidRPr="004A264C" w:rsidRDefault="004665BE" w:rsidP="004665B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18E73D1" w14:textId="77777777" w:rsidR="004665BE" w:rsidRPr="004A264C" w:rsidRDefault="004665BE" w:rsidP="004665BE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2.1. Наименование муниципальной услуги: выдача разрешения на вступление в брак лицам, достигшим возраста шестнадцати лет.</w:t>
      </w:r>
    </w:p>
    <w:p w14:paraId="20FDD9D1" w14:textId="77777777" w:rsidR="004665BE" w:rsidRPr="004A264C" w:rsidRDefault="004665BE" w:rsidP="004665BE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Краткое наименование муниципальной услуги: выдача разрешения на вступление </w:t>
      </w:r>
      <w:r w:rsidRPr="004A264C">
        <w:rPr>
          <w:rFonts w:ascii="Times New Roman" w:hAnsi="Times New Roman" w:cs="Times New Roman"/>
          <w:sz w:val="24"/>
          <w:szCs w:val="24"/>
        </w:rPr>
        <w:br/>
        <w:t>в брак.</w:t>
      </w:r>
    </w:p>
    <w:p w14:paraId="4599E5F1" w14:textId="77777777" w:rsidR="004665BE" w:rsidRPr="004A264C" w:rsidRDefault="004665BE" w:rsidP="004665BE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2.2. Муниципальная услуга предоставляется Местной администрацией.</w:t>
      </w:r>
    </w:p>
    <w:p w14:paraId="3C171F2D" w14:textId="77777777" w:rsidR="004665BE" w:rsidRPr="004A264C" w:rsidRDefault="004665BE" w:rsidP="004665BE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Местной администрацией </w:t>
      </w:r>
      <w:r w:rsidRPr="004A264C">
        <w:rPr>
          <w:rFonts w:ascii="Times New Roman" w:hAnsi="Times New Roman" w:cs="Times New Roman"/>
          <w:sz w:val="24"/>
          <w:szCs w:val="24"/>
        </w:rPr>
        <w:br/>
        <w:t>во взаимодействии с МФЦ.</w:t>
      </w:r>
    </w:p>
    <w:p w14:paraId="5E13C5E8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 в предоставлении муниципальной услуги участвуют: Комитет по делам записи актов гражданского состояния, ГКУ ЖА.</w:t>
      </w:r>
    </w:p>
    <w:p w14:paraId="379C36D7" w14:textId="77777777" w:rsidR="004665BE" w:rsidRPr="004A264C" w:rsidRDefault="004665BE" w:rsidP="004665BE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в перечень услуг, которые являются необходимыми и обязательными для предоставления муниципальных услуг. </w:t>
      </w:r>
    </w:p>
    <w:p w14:paraId="7EF09C9C" w14:textId="77777777" w:rsidR="004665BE" w:rsidRPr="004A264C" w:rsidRDefault="004665BE" w:rsidP="004665BE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2.3. Результатом предоставления муниципальной услуги является:</w:t>
      </w:r>
    </w:p>
    <w:p w14:paraId="6FB509F3" w14:textId="77777777" w:rsidR="004665BE" w:rsidRPr="004A264C" w:rsidRDefault="004665BE" w:rsidP="004665B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4A264C">
        <w:rPr>
          <w:rFonts w:ascii="Times New Roman" w:hAnsi="Times New Roman" w:cs="Times New Roman"/>
          <w:spacing w:val="-4"/>
          <w:sz w:val="24"/>
          <w:szCs w:val="24"/>
        </w:rPr>
        <w:t>выдача разрешения на вступление в брак лицам, достигшим возраста шестнадцати</w:t>
      </w:r>
      <w:r w:rsidRPr="004A264C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4A264C">
        <w:rPr>
          <w:rFonts w:ascii="Times New Roman" w:hAnsi="Times New Roman" w:cs="Times New Roman"/>
          <w:spacing w:val="-4"/>
          <w:sz w:val="24"/>
          <w:szCs w:val="24"/>
        </w:rPr>
        <w:t xml:space="preserve">лет </w:t>
      </w:r>
      <w:r w:rsidRPr="004A264C">
        <w:rPr>
          <w:rFonts w:ascii="Times New Roman" w:hAnsi="Times New Roman" w:cs="Times New Roman"/>
          <w:sz w:val="24"/>
          <w:szCs w:val="24"/>
        </w:rPr>
        <w:t>(по форме согласно приложению № 4 к настоящему Административному регламенту);</w:t>
      </w:r>
    </w:p>
    <w:p w14:paraId="0F4BA418" w14:textId="77777777" w:rsidR="004665BE" w:rsidRPr="004A264C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в виде письма о невозможности исполнения запроса с указанием причин (по форме согласно приложению № 5 </w:t>
      </w:r>
      <w:r w:rsidRPr="004A264C">
        <w:rPr>
          <w:rFonts w:ascii="Times New Roman" w:hAnsi="Times New Roman" w:cs="Times New Roman"/>
          <w:sz w:val="24"/>
          <w:szCs w:val="24"/>
        </w:rPr>
        <w:br/>
        <w:t>к настоящему Административному регламенту).</w:t>
      </w:r>
    </w:p>
    <w:p w14:paraId="63E2E716" w14:textId="77777777" w:rsidR="004665BE" w:rsidRPr="004A264C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выдается заявителю Местной администрацией, МФЦ, электронной почтой, направляется через отделения федеральной почтовой связи.</w:t>
      </w:r>
    </w:p>
    <w:p w14:paraId="12C823F1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2.4. Сроки предоставления муниципальной услуги </w:t>
      </w:r>
    </w:p>
    <w:p w14:paraId="23178C13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тридцати рабочих дней с момента регистрации заявления.</w:t>
      </w:r>
    </w:p>
    <w:p w14:paraId="59657F3B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14:paraId="25CEDB78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14:paraId="0BC646B1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14:paraId="50929B56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Федеральный закон от 15.11.1997 № 143-ФЗ «Об актах гражданского состояния»;</w:t>
      </w:r>
    </w:p>
    <w:p w14:paraId="235E246F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14:paraId="6DA88944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4A264C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4A264C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14:paraId="75A6F8D3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4A264C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4A264C">
        <w:rPr>
          <w:rFonts w:ascii="Times New Roman" w:hAnsi="Times New Roman" w:cs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14:paraId="21A4B210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4A264C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4A264C">
        <w:rPr>
          <w:rFonts w:ascii="Times New Roman" w:hAnsi="Times New Roman" w:cs="Times New Roman"/>
          <w:sz w:val="24"/>
          <w:szCs w:val="24"/>
        </w:rPr>
        <w:t xml:space="preserve"> от 27.07.2006 № 152-ФЗ «О персональных данных»;</w:t>
      </w:r>
    </w:p>
    <w:p w14:paraId="464FC995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4A264C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4A264C">
        <w:rPr>
          <w:rFonts w:ascii="Times New Roman" w:hAnsi="Times New Roman" w:cs="Times New Roman"/>
          <w:sz w:val="24"/>
          <w:szCs w:val="24"/>
        </w:rPr>
        <w:t xml:space="preserve"> от 06.04.2011 № 63-ФЗ «Об электронной подписи»;</w:t>
      </w:r>
    </w:p>
    <w:p w14:paraId="7DF534B0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14:paraId="42F342CB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Pr="004A264C">
        <w:rPr>
          <w:rFonts w:ascii="Times New Roman" w:hAnsi="Times New Roman" w:cs="Times New Roman"/>
          <w:sz w:val="24"/>
          <w:szCs w:val="24"/>
        </w:rPr>
        <w:br/>
        <w:t>в Санкт-Петербурге»;</w:t>
      </w:r>
    </w:p>
    <w:p w14:paraId="09562D28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Санкт-Петербурга от 07.06.2010 № 736 «О создании межведомственной автоматизированной информационной системы предоставления </w:t>
      </w:r>
      <w:r w:rsidRPr="004A264C">
        <w:rPr>
          <w:rFonts w:ascii="Times New Roman" w:hAnsi="Times New Roman" w:cs="Times New Roman"/>
          <w:sz w:val="24"/>
          <w:szCs w:val="24"/>
        </w:rPr>
        <w:br/>
        <w:t>в Санкт-Петербурге государственных и муниципальных услуг в электронном виде»;</w:t>
      </w:r>
    </w:p>
    <w:p w14:paraId="4A0F0EFA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4A264C">
        <w:rPr>
          <w:rFonts w:ascii="Times New Roman" w:hAnsi="Times New Roman" w:cs="Times New Roman"/>
          <w:sz w:val="24"/>
          <w:szCs w:val="24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14:paraId="3EBE768B" w14:textId="21AAA1EF" w:rsidR="004665BE" w:rsidRPr="004A264C" w:rsidRDefault="004665BE" w:rsidP="004665B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Устав внутригородского муниципального образования Санкт-Петербурга муниципальн</w:t>
      </w:r>
      <w:r w:rsidR="0063587F" w:rsidRPr="004A264C">
        <w:rPr>
          <w:rFonts w:ascii="Times New Roman" w:hAnsi="Times New Roman" w:cs="Times New Roman"/>
          <w:sz w:val="24"/>
          <w:szCs w:val="24"/>
        </w:rPr>
        <w:t>ый</w:t>
      </w:r>
      <w:r w:rsidRPr="004A264C">
        <w:rPr>
          <w:rFonts w:ascii="Times New Roman" w:hAnsi="Times New Roman" w:cs="Times New Roman"/>
          <w:sz w:val="24"/>
          <w:szCs w:val="24"/>
        </w:rPr>
        <w:t xml:space="preserve"> округ Южно-Приморский;</w:t>
      </w:r>
    </w:p>
    <w:p w14:paraId="2BD697A7" w14:textId="77777777" w:rsidR="004665BE" w:rsidRPr="004A264C" w:rsidRDefault="004665BE" w:rsidP="004665BE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4A264C"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14:paraId="62849D62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заявление лица, достигшего возраста шестнадцати лет, о выдаче разрешения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на вступление в брак (далее – заявление) (по форме согласно приложению № 6 </w:t>
      </w:r>
      <w:r w:rsidRPr="004A264C">
        <w:rPr>
          <w:rFonts w:ascii="Times New Roman" w:hAnsi="Times New Roman" w:cs="Times New Roman"/>
          <w:sz w:val="24"/>
          <w:szCs w:val="24"/>
        </w:rPr>
        <w:br/>
        <w:t>к настоящему Административному регламенту);</w:t>
      </w:r>
    </w:p>
    <w:p w14:paraId="1496AFE4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</w:t>
      </w:r>
      <w:r w:rsidRPr="004A264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A264C">
        <w:rPr>
          <w:rFonts w:ascii="Times New Roman" w:hAnsi="Times New Roman" w:cs="Times New Roman"/>
          <w:sz w:val="24"/>
          <w:szCs w:val="24"/>
        </w:rPr>
        <w:t xml:space="preserve"> несовершеннолетнего, достигшего возраста шестнадцати лет;</w:t>
      </w:r>
    </w:p>
    <w:p w14:paraId="73E677E5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документ, подтверждающий наличие уважительных причин для вступления в брак (например, 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14:paraId="6B9283A0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гражданина, желающего вступить </w:t>
      </w:r>
      <w:r w:rsidRPr="004A264C">
        <w:rPr>
          <w:rFonts w:ascii="Times New Roman" w:hAnsi="Times New Roman" w:cs="Times New Roman"/>
          <w:sz w:val="24"/>
          <w:szCs w:val="24"/>
        </w:rPr>
        <w:br/>
        <w:t>в брак с несовершеннолетним, достигшим возраста шестнадцати лет;</w:t>
      </w:r>
    </w:p>
    <w:p w14:paraId="6ED07FA4" w14:textId="5180D8EE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17768C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 7 к настоящему Административному регламенту);</w:t>
      </w:r>
    </w:p>
    <w:p w14:paraId="4FBDB3C8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не ГКУ ЖА или справка о регистрации несовершеннолетнего на территории муниципального образования.</w:t>
      </w:r>
    </w:p>
    <w:p w14:paraId="3BA6ED94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14:paraId="0DF50C27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14:paraId="0CDFEF4A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14:paraId="05EBA96D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2.7. Исчерпывающий перечень документов, необходимых в соответствии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и органов государственных внебюджетных фондов, органов исполнительной власти субъектов </w:t>
      </w:r>
      <w:r w:rsidRPr="004A264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4A264C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A264C">
        <w:rPr>
          <w:rFonts w:ascii="Times New Roman" w:hAnsi="Times New Roman" w:cs="Times New Roman"/>
          <w:sz w:val="24"/>
          <w:szCs w:val="24"/>
        </w:rPr>
        <w:t>:</w:t>
      </w:r>
    </w:p>
    <w:p w14:paraId="3CCF6F46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14:paraId="7CEC9E80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справку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 ЖА.</w:t>
      </w:r>
    </w:p>
    <w:p w14:paraId="1C899F0B" w14:textId="0E0341EF" w:rsidR="004665BE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2.8. Должностным лицам Местной администрации запрещено требовать </w:t>
      </w:r>
      <w:r w:rsidRPr="004A264C">
        <w:rPr>
          <w:rFonts w:ascii="Times New Roman" w:hAnsi="Times New Roman" w:cs="Times New Roman"/>
          <w:sz w:val="24"/>
          <w:szCs w:val="24"/>
        </w:rPr>
        <w:br/>
        <w:t>от заявителя:</w:t>
      </w:r>
    </w:p>
    <w:p w14:paraId="46B0AB60" w14:textId="77777777" w:rsidR="003C6A1C" w:rsidRPr="00CF3C26" w:rsidRDefault="003C6A1C" w:rsidP="003C6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2AB4D2F" w14:textId="77777777" w:rsidR="003C6A1C" w:rsidRPr="00CF3C26" w:rsidRDefault="003C6A1C" w:rsidP="003C6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в том числе подтверждающие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</w:t>
      </w:r>
      <w:r w:rsidRPr="00CF3C26">
        <w:rPr>
          <w:rFonts w:ascii="Times New Roman" w:hAnsi="Times New Roman"/>
          <w:sz w:val="24"/>
          <w:szCs w:val="24"/>
        </w:rPr>
        <w:br/>
        <w:t>№ 210-ФЗ «Об организации предоставления государственных и муниципальных услуг» перечень документов. Заявитель вправе предоставить указанные документы и информацию по собственной инициативе;</w:t>
      </w:r>
    </w:p>
    <w:p w14:paraId="00BCA63F" w14:textId="77777777" w:rsidR="003C6A1C" w:rsidRPr="00CF3C26" w:rsidRDefault="003C6A1C" w:rsidP="003C6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включенные в перечни, указанные в Федеральном законе от 27.07.2010 г. № 210 ФЗ «Об организации предоставления государственных и муниципальных услуг»;</w:t>
      </w:r>
    </w:p>
    <w:p w14:paraId="2E053395" w14:textId="3CEE8238" w:rsidR="00912BB9" w:rsidRPr="00CF3C26" w:rsidRDefault="003C6A1C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14:paraId="3DFA5B32" w14:textId="77777777" w:rsidR="004A264C" w:rsidRPr="00CF3C26" w:rsidRDefault="004A264C" w:rsidP="004A26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14:paraId="48895E50" w14:textId="77777777" w:rsidR="004A264C" w:rsidRPr="00CF3C26" w:rsidRDefault="004A264C" w:rsidP="004A26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>б) наличие ошибок в заявлении о предоставлении государственной или муниципальной услуги в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предоставленный ранее комплект документов;</w:t>
      </w:r>
    </w:p>
    <w:p w14:paraId="58F3F209" w14:textId="77777777" w:rsidR="004A264C" w:rsidRPr="00CF3C26" w:rsidRDefault="004A264C" w:rsidP="004A26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14:paraId="06655228" w14:textId="3A75B9E1" w:rsidR="00062A8E" w:rsidRPr="00CF3C26" w:rsidRDefault="004A264C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CF3C26">
        <w:rPr>
          <w:rFonts w:ascii="Times New Roman" w:hAnsi="Times New Roman"/>
          <w:sz w:val="24"/>
          <w:szCs w:val="24"/>
        </w:rPr>
        <w:lastRenderedPageBreak/>
        <w:t>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уведомляется заявитель, а также приносятся извинения за доставленные неудобства.</w:t>
      </w:r>
    </w:p>
    <w:p w14:paraId="16CF68FE" w14:textId="77777777" w:rsidR="004665BE" w:rsidRPr="00CF3C26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26">
        <w:rPr>
          <w:rFonts w:ascii="Times New Roman" w:hAnsi="Times New Roman" w:cs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14:paraId="2DFB8AC7" w14:textId="77777777" w:rsidR="004665BE" w:rsidRPr="00CF3C26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26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14:paraId="2607B81B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26">
        <w:rPr>
          <w:rFonts w:ascii="Times New Roman" w:hAnsi="Times New Roman" w:cs="Times New Roman"/>
          <w:sz w:val="24"/>
          <w:szCs w:val="24"/>
        </w:rPr>
        <w:t xml:space="preserve">2.10. Исчерпывающий </w:t>
      </w:r>
      <w:r w:rsidRPr="004A264C">
        <w:rPr>
          <w:rFonts w:ascii="Times New Roman" w:hAnsi="Times New Roman" w:cs="Times New Roman"/>
          <w:sz w:val="24"/>
          <w:szCs w:val="24"/>
        </w:rPr>
        <w:t xml:space="preserve">перечень оснований для приостановления или отказа </w:t>
      </w:r>
      <w:r w:rsidRPr="004A264C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</w:t>
      </w:r>
    </w:p>
    <w:p w14:paraId="112EA60C" w14:textId="77777777" w:rsidR="004665BE" w:rsidRPr="004A264C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14:paraId="45A4E3B7" w14:textId="77777777" w:rsidR="004665BE" w:rsidRPr="004A264C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14:paraId="61C0B6A6" w14:textId="77777777" w:rsidR="004665BE" w:rsidRPr="004A264C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Pr="004A264C">
        <w:rPr>
          <w:rFonts w:ascii="Times New Roman" w:hAnsi="Times New Roman" w:cs="Times New Roman"/>
          <w:sz w:val="24"/>
          <w:szCs w:val="24"/>
        </w:rPr>
        <w:br/>
        <w:t>в соответствии с пунктом 2.6 настоящего Административного регламента;</w:t>
      </w:r>
    </w:p>
    <w:p w14:paraId="392BEFF9" w14:textId="77777777" w:rsidR="004665BE" w:rsidRPr="004A264C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отсутствие уважительных причин для вступления в брак лица, достигшего возраста шестнадцати лет.</w:t>
      </w:r>
    </w:p>
    <w:p w14:paraId="65A1EBFC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14:paraId="0FE71C29" w14:textId="77777777" w:rsidR="004665BE" w:rsidRPr="004A264C" w:rsidRDefault="004665BE" w:rsidP="004665B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2.12. Пошлина или иная плата за предоставление муниципальной услуги </w:t>
      </w:r>
      <w:r w:rsidRPr="004A264C">
        <w:rPr>
          <w:rFonts w:ascii="Times New Roman" w:hAnsi="Times New Roman" w:cs="Times New Roman"/>
          <w:sz w:val="24"/>
          <w:szCs w:val="24"/>
        </w:rPr>
        <w:br/>
        <w:t>не взимается.</w:t>
      </w:r>
    </w:p>
    <w:p w14:paraId="302FFCCE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2.13. Максимальный срок ожидания в очереди при подаче заявления </w:t>
      </w:r>
      <w:r w:rsidRPr="004A264C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14:paraId="3C022F3F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а) срок ожидания в очереди при подаче заявления и необходимых документов </w:t>
      </w:r>
      <w:r w:rsidRPr="004A264C">
        <w:rPr>
          <w:rFonts w:ascii="Times New Roman" w:hAnsi="Times New Roman" w:cs="Times New Roman"/>
          <w:sz w:val="24"/>
          <w:szCs w:val="24"/>
        </w:rPr>
        <w:br/>
        <w:t>в Местной администрации не должен превышать пятнадцати минут;</w:t>
      </w:r>
    </w:p>
    <w:p w14:paraId="3ADB5782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б) срок ожидания в очереди при получении документов в Местной администрации </w:t>
      </w:r>
      <w:r w:rsidRPr="004A264C">
        <w:rPr>
          <w:rFonts w:ascii="Times New Roman" w:hAnsi="Times New Roman" w:cs="Times New Roman"/>
          <w:sz w:val="24"/>
          <w:szCs w:val="24"/>
        </w:rPr>
        <w:br/>
        <w:t>не должен превышать пятнадцати минут;</w:t>
      </w:r>
    </w:p>
    <w:p w14:paraId="0BB8E4FB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14:paraId="4F3520FD" w14:textId="77777777" w:rsidR="004665BE" w:rsidRPr="004A264C" w:rsidRDefault="004665BE" w:rsidP="004665B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14:paraId="443F5F67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14:paraId="4E3BD5EC" w14:textId="77777777" w:rsidR="004665BE" w:rsidRPr="004A264C" w:rsidRDefault="004665BE" w:rsidP="004665BE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14:paraId="688AA0F7" w14:textId="77777777" w:rsidR="004665BE" w:rsidRPr="004A264C" w:rsidRDefault="004665BE" w:rsidP="004665BE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4A264C">
        <w:rPr>
          <w:rFonts w:ascii="Times New Roman" w:hAnsi="Times New Roman" w:cs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14:paraId="294E0297" w14:textId="77777777" w:rsidR="004665BE" w:rsidRPr="004A264C" w:rsidRDefault="004665BE" w:rsidP="004665BE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4A264C">
        <w:rPr>
          <w:rFonts w:ascii="Times New Roman" w:hAnsi="Times New Roman" w:cs="Times New Roman"/>
          <w:sz w:val="24"/>
          <w:szCs w:val="24"/>
        </w:rPr>
        <w:br/>
        <w:t>в Санкт-Петербурге государственных и муниципальных услуг в электронном виде.</w:t>
      </w:r>
    </w:p>
    <w:p w14:paraId="30C6330C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lastRenderedPageBreak/>
        <w:t xml:space="preserve">Срок регистрации запроса заявителя о предоставлении муниципальной услуги </w:t>
      </w:r>
      <w:r w:rsidRPr="004A264C">
        <w:rPr>
          <w:rFonts w:ascii="Times New Roman" w:hAnsi="Times New Roman" w:cs="Times New Roman"/>
          <w:sz w:val="24"/>
          <w:szCs w:val="24"/>
        </w:rPr>
        <w:br/>
        <w:t>в МФЦ составляет не более пятнадцати минут.</w:t>
      </w:r>
    </w:p>
    <w:p w14:paraId="3EA1252E" w14:textId="77777777" w:rsidR="004665BE" w:rsidRPr="004A264C" w:rsidRDefault="004665BE" w:rsidP="004665B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471C3D09" w14:textId="77777777" w:rsidR="004665BE" w:rsidRPr="004A264C" w:rsidRDefault="004665BE" w:rsidP="004665BE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4A264C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14:paraId="215E6E9E" w14:textId="77777777" w:rsidR="004665BE" w:rsidRPr="004A264C" w:rsidRDefault="004665BE" w:rsidP="004665BE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14:paraId="3EC66FE7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2.16. Показатели доступности и качества муниципальной услуги</w:t>
      </w:r>
    </w:p>
    <w:p w14:paraId="5DBFB5DA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2.16.1. Количество взаимодействий заявителя с Местной администрацией либо МФЦ – не более трех.</w:t>
      </w:r>
    </w:p>
    <w:p w14:paraId="1EB04A3C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2.16.2. 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</w:p>
    <w:p w14:paraId="6C1C91B2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2.16.3. Способы предоставления муниципальной услуги заявителю:</w:t>
      </w:r>
    </w:p>
    <w:p w14:paraId="1F0E58D2" w14:textId="77777777" w:rsidR="004665BE" w:rsidRPr="004A264C" w:rsidRDefault="004665BE" w:rsidP="004665BE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непосредственно при посещении </w:t>
      </w:r>
      <w:r w:rsidRPr="004A264C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4A264C">
        <w:rPr>
          <w:rFonts w:ascii="Times New Roman" w:hAnsi="Times New Roman" w:cs="Times New Roman"/>
          <w:sz w:val="24"/>
          <w:szCs w:val="24"/>
        </w:rPr>
        <w:t>;</w:t>
      </w:r>
    </w:p>
    <w:p w14:paraId="04722D36" w14:textId="77777777" w:rsidR="004665BE" w:rsidRPr="004A264C" w:rsidRDefault="004665BE" w:rsidP="004665BE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4A264C">
        <w:rPr>
          <w:rFonts w:ascii="Times New Roman" w:hAnsi="Times New Roman" w:cs="Times New Roman"/>
          <w:sz w:val="24"/>
          <w:szCs w:val="24"/>
        </w:rPr>
        <w:t>МФЦ.</w:t>
      </w:r>
    </w:p>
    <w:p w14:paraId="2B3D1795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2.16.4. Способы информирования заявителя о результатах предоставления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или приостановлении муниципальной услуги: по телефону, по электронной почте,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в письменном виде. </w:t>
      </w:r>
    </w:p>
    <w:p w14:paraId="61BE73FC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Способ информирования заявителя о результатах предоставления </w:t>
      </w:r>
      <w:r w:rsidRPr="004A264C">
        <w:rPr>
          <w:rFonts w:ascii="Times New Roman" w:hAnsi="Times New Roman" w:cs="Times New Roman"/>
          <w:sz w:val="24"/>
          <w:szCs w:val="24"/>
        </w:rPr>
        <w:br/>
        <w:t>или приостановлении муниципальной услуги указывается в заявлении.</w:t>
      </w:r>
    </w:p>
    <w:p w14:paraId="627487FA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2.16.5. Количество документов, необходимых для предоставления заявителем </w:t>
      </w:r>
      <w:r w:rsidRPr="004A264C">
        <w:rPr>
          <w:rFonts w:ascii="Times New Roman" w:hAnsi="Times New Roman" w:cs="Times New Roman"/>
          <w:sz w:val="24"/>
          <w:szCs w:val="24"/>
        </w:rPr>
        <w:br/>
        <w:t>в целях получения муниципальной услуги – шесть.</w:t>
      </w:r>
    </w:p>
    <w:p w14:paraId="2B915E35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14:paraId="02D7EFAC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2.16.7. Срок предоставления муниципальной услуги не должен превышать тридцати рабочих дней с момента регистрации заявления</w:t>
      </w:r>
      <w:r w:rsidRPr="004A264C">
        <w:rPr>
          <w:sz w:val="24"/>
          <w:szCs w:val="24"/>
        </w:rPr>
        <w:t>.</w:t>
      </w:r>
    </w:p>
    <w:p w14:paraId="311259D9" w14:textId="77777777" w:rsidR="004665BE" w:rsidRPr="004A264C" w:rsidRDefault="004665BE" w:rsidP="004665BE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2.17. Особенности предоставления </w:t>
      </w:r>
      <w:r w:rsidRPr="004A264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A264C">
        <w:rPr>
          <w:rFonts w:ascii="Times New Roman" w:hAnsi="Times New Roman" w:cs="Times New Roman"/>
          <w:sz w:val="24"/>
          <w:szCs w:val="24"/>
        </w:rPr>
        <w:t>услуги в МФЦ</w:t>
      </w:r>
    </w:p>
    <w:p w14:paraId="280DB4CD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14:paraId="30DDD438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МФЦ приведены в приложении № 2 </w:t>
      </w:r>
      <w:r w:rsidRPr="004A264C">
        <w:rPr>
          <w:rFonts w:ascii="Times New Roman" w:hAnsi="Times New Roman" w:cs="Times New Roman"/>
          <w:sz w:val="24"/>
          <w:szCs w:val="24"/>
        </w:rPr>
        <w:br/>
        <w:t>к настоящему Административному регламенту, а также размещены на Портале.</w:t>
      </w:r>
    </w:p>
    <w:p w14:paraId="49234794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14:paraId="697DCD6F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4A264C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4A264C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4A264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A264C">
        <w:rPr>
          <w:rFonts w:ascii="Times New Roman" w:hAnsi="Times New Roman" w:cs="Times New Roman"/>
          <w:sz w:val="24"/>
          <w:szCs w:val="24"/>
        </w:rPr>
        <w:t>: knz@mfcspb.ru.</w:t>
      </w:r>
    </w:p>
    <w:p w14:paraId="1A3EFEE8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14:paraId="7DC5CD1D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4A264C">
        <w:rPr>
          <w:rFonts w:ascii="Times New Roman" w:hAnsi="Times New Roman" w:cs="Times New Roman"/>
          <w:sz w:val="24"/>
          <w:szCs w:val="24"/>
        </w:rPr>
        <w:br/>
        <w:t>о взаимодействии;</w:t>
      </w:r>
    </w:p>
    <w:p w14:paraId="285AD2A3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14:paraId="3F4F8FDB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14:paraId="6A4E99D3" w14:textId="77777777" w:rsidR="004665BE" w:rsidRPr="004A264C" w:rsidRDefault="004665BE" w:rsidP="004665BE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14:paraId="6470289D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14:paraId="3DD2FDA1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6258E739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гражданина и его полномочия;</w:t>
      </w:r>
    </w:p>
    <w:p w14:paraId="07AB5877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14:paraId="536D9024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Pr="004A264C">
        <w:rPr>
          <w:rFonts w:ascii="Times New Roman" w:hAnsi="Times New Roman" w:cs="Times New Roman"/>
          <w:sz w:val="24"/>
          <w:szCs w:val="24"/>
        </w:rPr>
        <w:br/>
        <w:t>о чем на заявлении делается соответствующая запись;</w:t>
      </w:r>
    </w:p>
    <w:p w14:paraId="2D3F96C9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4A264C">
        <w:rPr>
          <w:rFonts w:ascii="Times New Roman" w:hAnsi="Times New Roman" w:cs="Times New Roman"/>
          <w:sz w:val="24"/>
          <w:szCs w:val="24"/>
        </w:rPr>
        <w:br/>
        <w:t>в том числе через МФЦ, в случае желания заявителя получить ответ через МФЦ, в электронной форме), о чем на заявлении делается соответствующая запись;</w:t>
      </w:r>
    </w:p>
    <w:p w14:paraId="7B887176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4A264C">
        <w:rPr>
          <w:rFonts w:ascii="Times New Roman" w:hAnsi="Times New Roman" w:cs="Times New Roman"/>
          <w:sz w:val="24"/>
          <w:szCs w:val="24"/>
        </w:rPr>
        <w:br/>
        <w:t>и виду обращения за муниципальной услугой;</w:t>
      </w:r>
    </w:p>
    <w:p w14:paraId="3C75B0E8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14:paraId="0A1083A2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14:paraId="36969F0A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14:paraId="4B601D85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4A264C">
        <w:rPr>
          <w:rFonts w:ascii="Times New Roman" w:hAnsi="Times New Roman" w:cs="Times New Roman"/>
          <w:sz w:val="24"/>
          <w:szCs w:val="24"/>
        </w:rPr>
        <w:br/>
        <w:t>в МФЦ.</w:t>
      </w:r>
    </w:p>
    <w:p w14:paraId="41595DD2" w14:textId="77777777" w:rsidR="004665BE" w:rsidRPr="004A264C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14:paraId="1C710759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о приеме документов с указанием их перечня и даты, с </w:t>
      </w:r>
      <w:proofErr w:type="gramStart"/>
      <w:r w:rsidRPr="004A264C">
        <w:rPr>
          <w:rFonts w:ascii="Times New Roman" w:hAnsi="Times New Roman" w:cs="Times New Roman"/>
          <w:sz w:val="24"/>
          <w:szCs w:val="24"/>
        </w:rPr>
        <w:t>присвоенным  регистрационным</w:t>
      </w:r>
      <w:proofErr w:type="gramEnd"/>
      <w:r w:rsidRPr="004A264C">
        <w:rPr>
          <w:rFonts w:ascii="Times New Roman" w:hAnsi="Times New Roman" w:cs="Times New Roman"/>
          <w:sz w:val="24"/>
          <w:szCs w:val="24"/>
        </w:rPr>
        <w:t xml:space="preserve"> номером.</w:t>
      </w:r>
    </w:p>
    <w:p w14:paraId="3733B4CE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4A264C">
        <w:rPr>
          <w:rFonts w:ascii="Times New Roman" w:hAnsi="Times New Roman" w:cs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14:paraId="55AC03A6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14:paraId="4314D5B7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трех рабочих дней со дня подписания </w:t>
      </w:r>
      <w:r w:rsidRPr="004A264C">
        <w:rPr>
          <w:rFonts w:ascii="Times New Roman" w:hAnsi="Times New Roman" w:cs="Times New Roman"/>
          <w:sz w:val="24"/>
          <w:szCs w:val="24"/>
        </w:rPr>
        <w:br/>
        <w:t>Главой Местной администрации документов о предоставлении (отказе в предоставлении) заявителю муниципальной услуги.</w:t>
      </w:r>
    </w:p>
    <w:p w14:paraId="1157A23A" w14:textId="77777777" w:rsidR="004665BE" w:rsidRPr="004A264C" w:rsidRDefault="004665BE" w:rsidP="004665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 w:rsidRPr="004A264C">
        <w:rPr>
          <w:rFonts w:ascii="Times New Roman" w:hAnsi="Times New Roman" w:cs="Times New Roman"/>
          <w:sz w:val="24"/>
          <w:szCs w:val="24"/>
        </w:rPr>
        <w:br/>
        <w:t>и времени телефонного звонка), а также о возможности получения документов в МФЦ.</w:t>
      </w:r>
    </w:p>
    <w:p w14:paraId="69F74F41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A855B1" w14:textId="77777777" w:rsidR="004665BE" w:rsidRPr="004A264C" w:rsidRDefault="004665BE" w:rsidP="004665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C426B" w14:textId="77777777" w:rsidR="004665BE" w:rsidRPr="004A264C" w:rsidRDefault="004665BE" w:rsidP="004665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64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A26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264C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A264C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0DBCB18E" w14:textId="77777777" w:rsidR="004665BE" w:rsidRPr="004A264C" w:rsidRDefault="004665BE" w:rsidP="004665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44E49" w14:textId="77777777" w:rsidR="004665BE" w:rsidRPr="004A264C" w:rsidRDefault="004665BE" w:rsidP="004665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4A264C">
        <w:rPr>
          <w:rFonts w:ascii="Times New Roman" w:hAnsi="Times New Roman" w:cs="Times New Roman"/>
          <w:sz w:val="24"/>
          <w:szCs w:val="24"/>
        </w:rPr>
        <w:br/>
        <w:t>с заявлением на бумажном носителе в Местную администрацию либо в МФЦ.</w:t>
      </w:r>
    </w:p>
    <w:p w14:paraId="296BF4C1" w14:textId="77777777" w:rsidR="004665BE" w:rsidRPr="004A264C" w:rsidRDefault="004665BE" w:rsidP="004665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lastRenderedPageBreak/>
        <w:t>Описание последовательности административных процедур при предоставлении муниципальной услуги:</w:t>
      </w:r>
    </w:p>
    <w:p w14:paraId="2D99465D" w14:textId="77777777" w:rsidR="004665BE" w:rsidRPr="004A264C" w:rsidRDefault="004665BE" w:rsidP="004665B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в Местной администрации;</w:t>
      </w:r>
    </w:p>
    <w:p w14:paraId="6C2D24BD" w14:textId="77777777" w:rsidR="004665BE" w:rsidRPr="004A264C" w:rsidRDefault="004665BE" w:rsidP="004665B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о предоставлении документов (информации), необходимых для принятия решения </w:t>
      </w:r>
      <w:r w:rsidRPr="004A264C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заявителю;</w:t>
      </w:r>
    </w:p>
    <w:p w14:paraId="1AE76764" w14:textId="77777777" w:rsidR="004665BE" w:rsidRPr="004A264C" w:rsidRDefault="004665BE" w:rsidP="004665B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принятие Комиссией по принятию решения о выдаче разрешения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на вступление в брак лицам, достигшим возраста шестнадцати лет (далее – Комиссия) решения о предоставлении муниципальной услуги либо об отказе </w:t>
      </w:r>
      <w:r w:rsidRPr="004A264C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услуги. Вызов заявителя в Местную администрацию;</w:t>
      </w:r>
    </w:p>
    <w:p w14:paraId="3A761D34" w14:textId="77777777" w:rsidR="004665BE" w:rsidRPr="004A264C" w:rsidRDefault="004665BE" w:rsidP="004665BE">
      <w:pPr>
        <w:pStyle w:val="af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подготовка решения о предоставлении муниципальной услуги либо об отказе </w:t>
      </w:r>
      <w:r w:rsidRPr="004A264C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14:paraId="604B1E5E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14:paraId="3CD8EB1E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14:paraId="68C0B81C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поступление (посредством личного обращения заявителя, либо посредством организаций почтовой связи, от МФЦ) заявления в Местную администрацию </w:t>
      </w:r>
      <w:r w:rsidRPr="004A264C">
        <w:rPr>
          <w:rFonts w:ascii="Times New Roman" w:hAnsi="Times New Roman" w:cs="Times New Roman"/>
          <w:sz w:val="24"/>
          <w:szCs w:val="24"/>
        </w:rPr>
        <w:br/>
        <w:t>и прилагаемых документов, указанных в пункте 2.6 настоящего Административного регламента (далее – комплект документов).</w:t>
      </w:r>
    </w:p>
    <w:p w14:paraId="4463FEAF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3.1.2. Содержание административной процедуры</w:t>
      </w:r>
    </w:p>
    <w:p w14:paraId="4B2E6AB9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14:paraId="4EC10B4E" w14:textId="77777777" w:rsidR="004665BE" w:rsidRPr="004A264C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5EDB8FD8" w14:textId="77777777" w:rsidR="004665BE" w:rsidRPr="004A264C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14:paraId="282A2983" w14:textId="77777777" w:rsidR="004665BE" w:rsidRPr="004A264C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14:paraId="74874A79" w14:textId="77777777" w:rsidR="004665BE" w:rsidRPr="004A264C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4A264C">
        <w:rPr>
          <w:rFonts w:ascii="Times New Roman" w:hAnsi="Times New Roman" w:cs="Times New Roman"/>
          <w:sz w:val="24"/>
          <w:szCs w:val="24"/>
        </w:rPr>
        <w:br/>
        <w:t>в том числе через МФЦ, в случае желания заявителя получить ответ через МФЦ, в электронной форме), о чем на заявлении делается соответствующая запись;</w:t>
      </w:r>
    </w:p>
    <w:p w14:paraId="0540F387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</w:t>
      </w:r>
      <w:r w:rsidRPr="004A264C">
        <w:rPr>
          <w:rFonts w:ascii="Times New Roman" w:hAnsi="Times New Roman" w:cs="Times New Roman"/>
          <w:sz w:val="24"/>
          <w:szCs w:val="24"/>
        </w:rPr>
        <w:br/>
        <w:t>по делам записи актов гражданского состояния, ГКУ ЖА, о чем на заявлении делается соответствующая запись;</w:t>
      </w:r>
    </w:p>
    <w:p w14:paraId="27CB475A" w14:textId="77777777" w:rsidR="004665BE" w:rsidRPr="004A264C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в случае необходимости направления межведомственных запросов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в Комитет по делам записи актов гражданского состояния, ГКУ ЖА о предоставлении необходимых сведений (документов), а также получение ответов на них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(далее – межведомственный запрос) передает копию заявления с отметкой </w:t>
      </w:r>
      <w:r w:rsidRPr="004A264C">
        <w:rPr>
          <w:rFonts w:ascii="Times New Roman" w:hAnsi="Times New Roman" w:cs="Times New Roman"/>
          <w:sz w:val="24"/>
          <w:szCs w:val="24"/>
        </w:rPr>
        <w:br/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14:paraId="3C7D2236" w14:textId="77777777" w:rsidR="004665BE" w:rsidRPr="004A264C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4A264C">
        <w:rPr>
          <w:rFonts w:ascii="Times New Roman" w:hAnsi="Times New Roman" w:cs="Times New Roman"/>
          <w:sz w:val="24"/>
          <w:szCs w:val="24"/>
        </w:rPr>
        <w:br/>
        <w:t>за прием документов, с указанием его должности, фамилии и инициалов, а также даты заверения копии;</w:t>
      </w:r>
    </w:p>
    <w:p w14:paraId="27963547" w14:textId="77777777" w:rsidR="004665BE" w:rsidRPr="004A264C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4886BF75" w14:textId="77777777" w:rsidR="004665BE" w:rsidRPr="004A264C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lastRenderedPageBreak/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</w:t>
      </w:r>
      <w:r w:rsidRPr="004A264C">
        <w:rPr>
          <w:rFonts w:ascii="Times New Roman" w:hAnsi="Times New Roman" w:cs="Times New Roman"/>
          <w:sz w:val="24"/>
          <w:szCs w:val="24"/>
        </w:rPr>
        <w:br/>
        <w:t>а также по информационным системам общего пользования), с присвоенным регистрационным номером.</w:t>
      </w:r>
    </w:p>
    <w:p w14:paraId="746BBD19" w14:textId="77777777" w:rsidR="004665BE" w:rsidRPr="004A264C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4A264C">
        <w:rPr>
          <w:rFonts w:ascii="Times New Roman" w:hAnsi="Times New Roman" w:cs="Times New Roman"/>
          <w:sz w:val="24"/>
          <w:szCs w:val="24"/>
        </w:rPr>
        <w:br/>
        <w:t>и возвращает предоставленные документы;</w:t>
      </w:r>
    </w:p>
    <w:p w14:paraId="644260DD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на рассмотрение Комиссии.</w:t>
      </w:r>
    </w:p>
    <w:p w14:paraId="618AF6FE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14:paraId="2B326004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МФЦ в электронном виде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(в составе пакетов электронных дел получателей муниципальной услуги) и (или) </w:t>
      </w:r>
      <w:r w:rsidRPr="004A264C">
        <w:rPr>
          <w:rFonts w:ascii="Times New Roman" w:hAnsi="Times New Roman" w:cs="Times New Roman"/>
          <w:sz w:val="24"/>
          <w:szCs w:val="24"/>
        </w:rPr>
        <w:br/>
        <w:t>на бумажных носителях (в случае необходимости обязательного представления оригиналов документов);</w:t>
      </w:r>
    </w:p>
    <w:p w14:paraId="469A48F4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проводит сверку реестра документов с представленными документами; </w:t>
      </w:r>
    </w:p>
    <w:p w14:paraId="27ED87C4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</w:t>
      </w:r>
      <w:r w:rsidRPr="004A2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A264C">
        <w:rPr>
          <w:rFonts w:ascii="Times New Roman" w:hAnsi="Times New Roman" w:cs="Times New Roman"/>
          <w:sz w:val="24"/>
          <w:szCs w:val="24"/>
        </w:rPr>
        <w:t xml:space="preserve">определяет необходимость осуществления межведомственных запросов, о чем </w:t>
      </w:r>
      <w:r w:rsidRPr="004A264C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14:paraId="5E7E3CD9" w14:textId="125D2545" w:rsidR="004665BE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14:paraId="2BF13816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60016301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на рассмотрение Комиссии.</w:t>
      </w:r>
    </w:p>
    <w:p w14:paraId="3040145A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14:paraId="25598542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3.1.4. Ответственные за выполнение административной процедуры должностные лица:</w:t>
      </w:r>
    </w:p>
    <w:p w14:paraId="7659F02B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документов.</w:t>
      </w:r>
    </w:p>
    <w:p w14:paraId="735F8E7D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3.1.5. Критерии принятия решения в рамках административной процедуры:</w:t>
      </w:r>
    </w:p>
    <w:p w14:paraId="33EA4EC4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14:paraId="3EDC8AB2" w14:textId="77777777" w:rsidR="004665BE" w:rsidRPr="004A264C" w:rsidRDefault="004665BE" w:rsidP="004665B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3.1.6. Результат административной процедуры:</w:t>
      </w:r>
    </w:p>
    <w:p w14:paraId="2DC1B22C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приема, с регистрационным номером.</w:t>
      </w:r>
    </w:p>
    <w:p w14:paraId="7ADCFDD9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4A264C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работнику Местной администрации, ответственному за подготовку </w:t>
      </w:r>
      <w:r w:rsidRPr="004A264C">
        <w:rPr>
          <w:rFonts w:ascii="Times New Roman" w:hAnsi="Times New Roman" w:cs="Times New Roman"/>
          <w:sz w:val="24"/>
          <w:szCs w:val="24"/>
          <w:lang w:eastAsia="ru-RU"/>
        </w:rPr>
        <w:br/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14:paraId="0B03730F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заявления и комплекта документов на рассмотрение Комиссии. </w:t>
      </w:r>
    </w:p>
    <w:p w14:paraId="1E61B86E" w14:textId="77777777" w:rsidR="004665BE" w:rsidRPr="004A264C" w:rsidRDefault="004665BE" w:rsidP="004665B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14:paraId="25ED0D5C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14:paraId="12263B25" w14:textId="77777777" w:rsidR="004665BE" w:rsidRPr="004A264C" w:rsidRDefault="004665BE" w:rsidP="004665B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14:paraId="5FB7C12C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lastRenderedPageBreak/>
        <w:t>3.2.1. События (юридические факты), являющиеся основанием для начала административной процедуры:</w:t>
      </w:r>
    </w:p>
    <w:p w14:paraId="277AA0CF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получение копии заявления с отметкой о необходимости подготовки межведомственных запросов работником Местной администрации, ответственным </w:t>
      </w:r>
      <w:r w:rsidRPr="004A264C">
        <w:rPr>
          <w:rFonts w:ascii="Times New Roman" w:hAnsi="Times New Roman" w:cs="Times New Roman"/>
          <w:sz w:val="24"/>
          <w:szCs w:val="24"/>
        </w:rPr>
        <w:br/>
        <w:t>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14:paraId="2677E74A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3.2.2. Содержание административной процедуры</w:t>
      </w:r>
    </w:p>
    <w:p w14:paraId="60F0BD4D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14:paraId="0E9B0E63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определяет состав документов (информации), подлежащих получению </w:t>
      </w:r>
      <w:r w:rsidRPr="004A264C">
        <w:rPr>
          <w:rFonts w:ascii="Times New Roman" w:hAnsi="Times New Roman" w:cs="Times New Roman"/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14:paraId="6D83B684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14:paraId="70FDDBE3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4A264C">
        <w:rPr>
          <w:rFonts w:ascii="Times New Roman" w:hAnsi="Times New Roman" w:cs="Times New Roman"/>
          <w:sz w:val="24"/>
          <w:szCs w:val="24"/>
        </w:rPr>
        <w:br/>
        <w:t>с использованием электронной подписи;</w:t>
      </w:r>
    </w:p>
    <w:p w14:paraId="55E99012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направляет межведомственные запросы в Комитет по делам записи актов гражданского состояния (свидетельство о рождении, выданное на территории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Санкт-Петербурга), ГКУ ЖА (справка о регистрации по месту жительства (форма № 9), </w:t>
      </w:r>
      <w:r w:rsidRPr="004A264C">
        <w:rPr>
          <w:rFonts w:ascii="Times New Roman" w:hAnsi="Times New Roman" w:cs="Times New Roman"/>
          <w:sz w:val="24"/>
          <w:szCs w:val="24"/>
        </w:rPr>
        <w:br/>
        <w:t>в случае если ведение регистрационного учета граждан по месту жительства в части, возложенной на жилищные организации, осуществляют ГКУ ЖА);</w:t>
      </w:r>
    </w:p>
    <w:p w14:paraId="7C48DF12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14:paraId="12A2C242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14:paraId="09031640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передает полученные документы (сведения) в Комиссию.</w:t>
      </w:r>
    </w:p>
    <w:p w14:paraId="56795889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3.2.3. Продолжительность административной процедуры составляет не более семи рабочих дней:</w:t>
      </w:r>
    </w:p>
    <w:p w14:paraId="08465DF5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 – не более двух рабочих дней со дня получения от работника Местной администрации, ответственного за прием комплекта документов;</w:t>
      </w:r>
    </w:p>
    <w:p w14:paraId="0E8F3FD9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 – не более пяти рабочих дней.</w:t>
      </w:r>
    </w:p>
    <w:p w14:paraId="28911205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14:paraId="606D0768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них.</w:t>
      </w:r>
    </w:p>
    <w:p w14:paraId="51C20675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3.2.5. Критерием принятия решения в рамках административной процедуры является отсутствие в представленном заявителем комплекте документов, указанных </w:t>
      </w:r>
      <w:r w:rsidRPr="004A264C">
        <w:rPr>
          <w:rFonts w:ascii="Times New Roman" w:hAnsi="Times New Roman" w:cs="Times New Roman"/>
          <w:sz w:val="24"/>
          <w:szCs w:val="24"/>
        </w:rPr>
        <w:br/>
        <w:t>в пункте 2.7 настоящего Административного регламента.</w:t>
      </w:r>
    </w:p>
    <w:p w14:paraId="1B7EA301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3.2.6. 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14:paraId="64401170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3.2.7. Способом фиксации результата выполнения административной процедуры является регистрация межведомственного запроса и ответа на запрос в Местной администрации.</w:t>
      </w:r>
    </w:p>
    <w:p w14:paraId="08E9D8BF" w14:textId="77777777" w:rsidR="004665BE" w:rsidRPr="004A264C" w:rsidRDefault="004665BE" w:rsidP="004665B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3.3. Принятие Комиссией решения о предоставлении муниципальной услуги либо </w:t>
      </w:r>
      <w:r w:rsidRPr="004A264C">
        <w:rPr>
          <w:rFonts w:ascii="Times New Roman" w:hAnsi="Times New Roman" w:cs="Times New Roman"/>
          <w:sz w:val="24"/>
          <w:szCs w:val="24"/>
        </w:rPr>
        <w:br/>
        <w:t>об отказе в предоставлении муниципальной услуги. Вызов заявителя в Местную администрацию</w:t>
      </w:r>
    </w:p>
    <w:p w14:paraId="0E2CCFD0" w14:textId="77777777" w:rsidR="004665BE" w:rsidRPr="004A264C" w:rsidRDefault="004665BE" w:rsidP="004665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3.3.1. События (юридические факты), являющиеся основанием для начала административной процедуры: </w:t>
      </w:r>
    </w:p>
    <w:p w14:paraId="682D096B" w14:textId="77777777" w:rsidR="004665BE" w:rsidRPr="004A264C" w:rsidRDefault="004665BE" w:rsidP="004665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получение Комиссией заявления и комплекта документов.</w:t>
      </w:r>
    </w:p>
    <w:p w14:paraId="22CF4A2E" w14:textId="77777777" w:rsidR="004665BE" w:rsidRPr="004A264C" w:rsidRDefault="004665BE" w:rsidP="004665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3.3.2. Содержание административной процедуры</w:t>
      </w:r>
    </w:p>
    <w:p w14:paraId="055D874E" w14:textId="77777777" w:rsidR="004665BE" w:rsidRPr="004A264C" w:rsidRDefault="004665BE" w:rsidP="004665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Комиссия:</w:t>
      </w:r>
    </w:p>
    <w:p w14:paraId="701C5E7A" w14:textId="77777777" w:rsidR="004665BE" w:rsidRPr="004A264C" w:rsidRDefault="004665BE" w:rsidP="004665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осуществляет объективную, полную и всестороннюю оценку комплекта документов</w:t>
      </w:r>
      <w:r w:rsidRPr="004A264C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0B614F6E" w14:textId="77777777" w:rsidR="004665BE" w:rsidRPr="004A264C" w:rsidRDefault="004665BE" w:rsidP="004665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264C">
        <w:rPr>
          <w:rFonts w:ascii="Times New Roman" w:hAnsi="Times New Roman" w:cs="Times New Roman"/>
          <w:spacing w:val="-4"/>
          <w:sz w:val="24"/>
          <w:szCs w:val="24"/>
        </w:rPr>
        <w:lastRenderedPageBreak/>
        <w:t>в</w:t>
      </w:r>
      <w:r w:rsidRPr="004A264C">
        <w:rPr>
          <w:rFonts w:ascii="Times New Roman" w:hAnsi="Times New Roman" w:cs="Times New Roman"/>
          <w:sz w:val="24"/>
          <w:szCs w:val="24"/>
        </w:rPr>
        <w:t xml:space="preserve"> случае </w:t>
      </w:r>
      <w:proofErr w:type="gramStart"/>
      <w:r w:rsidRPr="004A264C">
        <w:rPr>
          <w:rFonts w:ascii="Times New Roman" w:hAnsi="Times New Roman" w:cs="Times New Roman"/>
          <w:sz w:val="24"/>
          <w:szCs w:val="24"/>
        </w:rPr>
        <w:t>необходимости подтверждения обстоятельств</w:t>
      </w:r>
      <w:proofErr w:type="gramEnd"/>
      <w:r w:rsidRPr="004A264C">
        <w:rPr>
          <w:rFonts w:ascii="Times New Roman" w:hAnsi="Times New Roman" w:cs="Times New Roman"/>
          <w:sz w:val="24"/>
          <w:szCs w:val="24"/>
        </w:rPr>
        <w:t xml:space="preserve">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4A264C">
        <w:rPr>
          <w:rFonts w:ascii="Times New Roman" w:hAnsi="Times New Roman" w:cs="Times New Roman"/>
          <w:spacing w:val="-4"/>
          <w:sz w:val="24"/>
          <w:szCs w:val="24"/>
        </w:rPr>
        <w:t>вызывает заявителя и (или) его законных представителей на прием в Местную администрацию;</w:t>
      </w:r>
    </w:p>
    <w:p w14:paraId="2F30F206" w14:textId="77777777" w:rsidR="004665BE" w:rsidRPr="004A264C" w:rsidRDefault="004665BE" w:rsidP="004665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муниципальной услуги либо об отказе </w:t>
      </w:r>
      <w:r w:rsidRPr="004A264C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</w:t>
      </w:r>
      <w:r w:rsidRPr="004A264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03C19977" w14:textId="77777777" w:rsidR="004665BE" w:rsidRPr="004A264C" w:rsidRDefault="004665BE" w:rsidP="004665BE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264C">
        <w:rPr>
          <w:rFonts w:ascii="Times New Roman" w:hAnsi="Times New Roman" w:cs="Times New Roman"/>
          <w:spacing w:val="-4"/>
          <w:sz w:val="24"/>
          <w:szCs w:val="24"/>
        </w:rPr>
        <w:t>Решение Комиссии оформляется протоколом, который подписывается всеми членами Комиссии.</w:t>
      </w:r>
    </w:p>
    <w:p w14:paraId="35291012" w14:textId="77777777" w:rsidR="004665BE" w:rsidRPr="004A264C" w:rsidRDefault="004665BE" w:rsidP="004665BE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264C">
        <w:rPr>
          <w:rFonts w:ascii="Times New Roman" w:hAnsi="Times New Roman" w:cs="Times New Roman"/>
          <w:spacing w:val="-4"/>
          <w:sz w:val="24"/>
          <w:szCs w:val="24"/>
        </w:rPr>
        <w:t>Секретарь Комиссии:</w:t>
      </w:r>
    </w:p>
    <w:p w14:paraId="035A51F8" w14:textId="77777777" w:rsidR="004665BE" w:rsidRPr="004A264C" w:rsidRDefault="004665BE" w:rsidP="004665BE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264C">
        <w:rPr>
          <w:rFonts w:ascii="Times New Roman" w:hAnsi="Times New Roman" w:cs="Times New Roman"/>
          <w:spacing w:val="-4"/>
          <w:sz w:val="24"/>
          <w:szCs w:val="24"/>
        </w:rPr>
        <w:t xml:space="preserve">передает </w:t>
      </w:r>
      <w:r w:rsidRPr="004A264C">
        <w:rPr>
          <w:rFonts w:ascii="Times New Roman" w:hAnsi="Times New Roman" w:cs="Times New Roman"/>
          <w:sz w:val="24"/>
          <w:szCs w:val="24"/>
        </w:rPr>
        <w:t>заявление, комплекта документов и</w:t>
      </w:r>
      <w:r w:rsidRPr="004A264C">
        <w:rPr>
          <w:rFonts w:ascii="Times New Roman" w:hAnsi="Times New Roman" w:cs="Times New Roman"/>
          <w:spacing w:val="-4"/>
          <w:sz w:val="24"/>
          <w:szCs w:val="24"/>
        </w:rPr>
        <w:t xml:space="preserve"> протокол заседания Комиссии работнику Местной администрации, ответственному за подготовку проекта решения;</w:t>
      </w:r>
    </w:p>
    <w:p w14:paraId="3B0738E3" w14:textId="77777777" w:rsidR="004665BE" w:rsidRPr="004A264C" w:rsidRDefault="004665BE" w:rsidP="004665BE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делает соответствующие отметки в журнале регистрации, в том числе в электронной форме.</w:t>
      </w:r>
    </w:p>
    <w:p w14:paraId="1F1E333C" w14:textId="77777777" w:rsidR="004665BE" w:rsidRPr="004A264C" w:rsidRDefault="004665BE" w:rsidP="004665BE">
      <w:pPr>
        <w:pStyle w:val="af9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3.3.3. Продолжительность административной процедуры не должна превышать десяти рабочих дней.</w:t>
      </w:r>
    </w:p>
    <w:p w14:paraId="64A0454F" w14:textId="77777777" w:rsidR="004665BE" w:rsidRPr="004A264C" w:rsidRDefault="004665BE" w:rsidP="004665BE">
      <w:pPr>
        <w:pStyle w:val="af9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3.3.4. Ответственными за выполнение административной процедуры являются:</w:t>
      </w:r>
    </w:p>
    <w:p w14:paraId="738FD099" w14:textId="77777777" w:rsidR="004665BE" w:rsidRPr="004A264C" w:rsidRDefault="004665BE" w:rsidP="004665BE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Комиссия;</w:t>
      </w:r>
    </w:p>
    <w:p w14:paraId="6F4262CF" w14:textId="77777777" w:rsidR="004665BE" w:rsidRPr="004A264C" w:rsidRDefault="004665BE" w:rsidP="004665BE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Глава Местной администрации.</w:t>
      </w:r>
    </w:p>
    <w:p w14:paraId="60D58852" w14:textId="77777777" w:rsidR="004665BE" w:rsidRPr="004A264C" w:rsidRDefault="004665BE" w:rsidP="004665BE">
      <w:pPr>
        <w:pStyle w:val="af9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3.3.5. Критерии принятия решения в рамках административной процедуры:</w:t>
      </w:r>
    </w:p>
    <w:p w14:paraId="7ADBABFE" w14:textId="77777777" w:rsidR="004665BE" w:rsidRPr="004A264C" w:rsidRDefault="004665BE" w:rsidP="004665BE">
      <w:pPr>
        <w:pStyle w:val="af9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4A264C">
        <w:rPr>
          <w:rFonts w:ascii="Times New Roman" w:hAnsi="Times New Roman" w:cs="Times New Roman"/>
          <w:sz w:val="24"/>
          <w:szCs w:val="24"/>
        </w:rPr>
        <w:br/>
        <w:t>в пункте 2.10.2 настоящего Административного регламента.</w:t>
      </w:r>
    </w:p>
    <w:p w14:paraId="5862394A" w14:textId="77777777" w:rsidR="004665BE" w:rsidRPr="004A264C" w:rsidRDefault="004665BE" w:rsidP="004665BE">
      <w:pPr>
        <w:pStyle w:val="af9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3.3.6. Результат административной процедуры и порядок передачи результата:</w:t>
      </w:r>
    </w:p>
    <w:p w14:paraId="4B3CBC33" w14:textId="77777777" w:rsidR="004665BE" w:rsidRPr="004A264C" w:rsidRDefault="004665BE" w:rsidP="004665BE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передача протокола заседания Комиссии работнику Местной администрации, ответственному за подготовку проекта решения.</w:t>
      </w:r>
    </w:p>
    <w:p w14:paraId="740CD514" w14:textId="77777777" w:rsidR="004665BE" w:rsidRPr="004A264C" w:rsidRDefault="004665BE" w:rsidP="004665BE">
      <w:pPr>
        <w:pStyle w:val="af9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3.3.7. Способ фиксации результата выполнения административной процедуры:</w:t>
      </w:r>
    </w:p>
    <w:p w14:paraId="2B575754" w14:textId="77777777" w:rsidR="004665BE" w:rsidRPr="004A264C" w:rsidRDefault="004665BE" w:rsidP="004665BE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14:paraId="50BDFD1E" w14:textId="77777777" w:rsidR="004665BE" w:rsidRPr="004A264C" w:rsidRDefault="004665BE" w:rsidP="004665BE">
      <w:pPr>
        <w:pStyle w:val="af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3.4. Подготовка решения о предоставлении муниципальной услуги либо об отказе </w:t>
      </w:r>
      <w:r w:rsidRPr="004A264C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14:paraId="23A44C4E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3.4.1. События (юридические факты), являющиеся основанием для начала административной процедуры:</w:t>
      </w:r>
    </w:p>
    <w:p w14:paraId="71100F18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документов, а также протокола заседания Комиссии от секретаря Комиссии.</w:t>
      </w:r>
    </w:p>
    <w:p w14:paraId="102005DB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3.4.2. Содержание административной процедуры</w:t>
      </w:r>
    </w:p>
    <w:p w14:paraId="378D5908" w14:textId="77777777" w:rsidR="004665BE" w:rsidRPr="004A264C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14:paraId="449D63C5" w14:textId="77777777" w:rsidR="004665BE" w:rsidRPr="004A264C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 предоставлении муниципальной услуги готовит проект решения Местной администрации о разрешении на вступление в брак лицам, достигшим возраста шестнадцати лет (по форме согласно приложению № 4 </w:t>
      </w:r>
      <w:r w:rsidRPr="004A264C">
        <w:rPr>
          <w:rFonts w:ascii="Times New Roman" w:hAnsi="Times New Roman" w:cs="Times New Roman"/>
          <w:sz w:val="24"/>
          <w:szCs w:val="24"/>
        </w:rPr>
        <w:br/>
        <w:t>к настоящему Административному регламенту);</w:t>
      </w:r>
    </w:p>
    <w:p w14:paraId="65094A91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в случае принятия Комиссией решения об отказе в предоставлении муниципальной услуги готовит проект письма о невозможности исполнения запроса с указанием причин (по форме согласно приложению № 5 к настоящему Административному регламенту);</w:t>
      </w:r>
    </w:p>
    <w:p w14:paraId="307E79E3" w14:textId="77777777" w:rsidR="004665BE" w:rsidRPr="004A264C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передает подготовленные документы Главе Местной администрации.</w:t>
      </w:r>
    </w:p>
    <w:p w14:paraId="7F16D1CD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Глава Местной администрации:</w:t>
      </w:r>
    </w:p>
    <w:p w14:paraId="297BAB99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14:paraId="0872C575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в случае несогласия – излагает замечания и возвращает указанные документы </w:t>
      </w:r>
      <w:r w:rsidRPr="004A264C">
        <w:rPr>
          <w:rFonts w:ascii="Times New Roman" w:hAnsi="Times New Roman" w:cs="Times New Roman"/>
          <w:sz w:val="24"/>
          <w:szCs w:val="24"/>
        </w:rPr>
        <w:br/>
        <w:t>на доработку.</w:t>
      </w:r>
    </w:p>
    <w:p w14:paraId="360DC7CF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14:paraId="49B733C7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14:paraId="144A427F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направляет решение Местной администрации о </w:t>
      </w:r>
      <w:r w:rsidRPr="004A264C">
        <w:rPr>
          <w:rFonts w:ascii="Times New Roman" w:hAnsi="Times New Roman" w:cs="Times New Roman"/>
          <w:spacing w:val="-4"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Pr="004A264C">
        <w:rPr>
          <w:rFonts w:ascii="Times New Roman" w:hAnsi="Times New Roman" w:cs="Times New Roman"/>
          <w:sz w:val="24"/>
          <w:szCs w:val="24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14:paraId="7FE5B682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lastRenderedPageBreak/>
        <w:t>3.4.3. Продолжительность административной процедуры не должна превышать шести рабочих дней.</w:t>
      </w:r>
    </w:p>
    <w:p w14:paraId="2A979828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3.4.4. Ответственными за выполнение административной процедуры являются:</w:t>
      </w:r>
    </w:p>
    <w:p w14:paraId="14B504FC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14:paraId="7F8CF1D6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Глава Местной администрации.</w:t>
      </w:r>
    </w:p>
    <w:p w14:paraId="5D26AB15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3.4.5. Критерии принятия решения в рамках административной процедуры:</w:t>
      </w:r>
    </w:p>
    <w:p w14:paraId="2F7E26B6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решение, принятое Комиссией.</w:t>
      </w:r>
    </w:p>
    <w:p w14:paraId="159FE50B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3.4.6. Результат административной процедуры и порядок передачи результата:</w:t>
      </w:r>
    </w:p>
    <w:p w14:paraId="32229111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решения Местной администрации </w:t>
      </w:r>
      <w:r w:rsidRPr="004A264C">
        <w:rPr>
          <w:rFonts w:ascii="Times New Roman" w:hAnsi="Times New Roman" w:cs="Times New Roman"/>
          <w:sz w:val="24"/>
          <w:szCs w:val="24"/>
        </w:rPr>
        <w:br/>
        <w:t>о разрешении на вступление в брак лицам, достигшим возраста шестнадцати лет, либо письма о невозможности исполнения запроса с указанием причин.</w:t>
      </w:r>
    </w:p>
    <w:p w14:paraId="73240A3F" w14:textId="77777777" w:rsidR="004665BE" w:rsidRPr="004A264C" w:rsidRDefault="004665BE" w:rsidP="004665BE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3.4.7. Способ фиксации результата выполнения административной процедуры:</w:t>
      </w:r>
    </w:p>
    <w:p w14:paraId="48AA0142" w14:textId="77777777" w:rsidR="004665BE" w:rsidRPr="004A264C" w:rsidRDefault="004665BE" w:rsidP="004665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решения Местной администрации о разрешении на вступление в брак лицам, достигшим возраста шестнадцати лет, либо письма </w:t>
      </w:r>
      <w:r w:rsidRPr="004A264C">
        <w:rPr>
          <w:rFonts w:ascii="Times New Roman" w:hAnsi="Times New Roman" w:cs="Times New Roman"/>
          <w:sz w:val="24"/>
          <w:szCs w:val="24"/>
        </w:rPr>
        <w:br/>
        <w:t>о невозможности исполнения запроса с указанием причин заявителю.</w:t>
      </w:r>
    </w:p>
    <w:p w14:paraId="3CFF09E2" w14:textId="77777777" w:rsidR="004665BE" w:rsidRPr="004A264C" w:rsidRDefault="004665BE" w:rsidP="004665BE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AF2D4" w14:textId="77777777" w:rsidR="004665BE" w:rsidRPr="004A264C" w:rsidRDefault="004665BE" w:rsidP="004665BE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64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A26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264C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A264C">
        <w:rPr>
          <w:rFonts w:ascii="Times New Roman" w:hAnsi="Times New Roman" w:cs="Times New Roman"/>
          <w:b/>
          <w:bCs/>
          <w:sz w:val="24"/>
          <w:szCs w:val="24"/>
        </w:rPr>
        <w:t>Формы контроля за исполнением административного регламента</w:t>
      </w:r>
    </w:p>
    <w:p w14:paraId="4DB26CAE" w14:textId="77777777" w:rsidR="004665BE" w:rsidRPr="004A264C" w:rsidRDefault="004665BE" w:rsidP="004665BE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03BDB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14:paraId="110528F0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4.2. Глава (заместитель главы) Местной администрации осуществляет контроль за: </w:t>
      </w:r>
    </w:p>
    <w:p w14:paraId="0E0033A4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14:paraId="38C9D3C0" w14:textId="485B30AC" w:rsidR="004665BE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14:paraId="64465D76" w14:textId="77777777" w:rsidR="000A06E7" w:rsidRDefault="000A06E7" w:rsidP="000A06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содержащих жалобы на решения, действия (бездействие) специалистов администрации.</w:t>
      </w:r>
    </w:p>
    <w:p w14:paraId="7A7C6350" w14:textId="77777777" w:rsidR="000A06E7" w:rsidRDefault="000A06E7" w:rsidP="000A06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Проверки могут быть: </w:t>
      </w:r>
    </w:p>
    <w:p w14:paraId="10FAE00A" w14:textId="77777777" w:rsidR="000A06E7" w:rsidRDefault="000A06E7" w:rsidP="000A06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плановыми (осуществляться на основе ежеквартальных или годовых планов работы Местной администрации);</w:t>
      </w:r>
    </w:p>
    <w:p w14:paraId="0371895F" w14:textId="77777777" w:rsidR="000A06E7" w:rsidRDefault="000A06E7" w:rsidP="000A06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внеплановыми;</w:t>
      </w:r>
    </w:p>
    <w:p w14:paraId="35AFBBA8" w14:textId="77777777" w:rsidR="000A06E7" w:rsidRDefault="000A06E7" w:rsidP="000A06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тематическими.</w:t>
      </w:r>
    </w:p>
    <w:p w14:paraId="31BEF413" w14:textId="400D586C" w:rsidR="000A06E7" w:rsidRDefault="000A06E7" w:rsidP="000A06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или государственной услуги. Проверка также может проводиться по конкретному обращению заявителя.</w:t>
      </w:r>
    </w:p>
    <w:p w14:paraId="5B05EF50" w14:textId="7739A8A9" w:rsidR="0040138E" w:rsidRPr="00CF3C26" w:rsidRDefault="0040138E" w:rsidP="000A06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 В случае выявления при осуществлении контроля за ненадлежащим исполнением Административного регламента признаков дисциплинарного проступка муниципального служащего в течении 3-х дней принимается решение о проведении проверки и привлечении виновного лица к дисциплинарной ответственности, а при выявлении признаков состава административного правонарушения материалы проверки в течении 3-х рабочих дней направляются в прокуратуру.</w:t>
      </w:r>
    </w:p>
    <w:p w14:paraId="31CD36EE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3C26">
        <w:rPr>
          <w:rFonts w:ascii="Times New Roman" w:hAnsi="Times New Roman" w:cs="Times New Roman"/>
          <w:sz w:val="24"/>
          <w:szCs w:val="24"/>
        </w:rPr>
        <w:t xml:space="preserve">4.3. Глава (заместитель главы) </w:t>
      </w:r>
      <w:r w:rsidRPr="004A264C">
        <w:rPr>
          <w:rFonts w:ascii="Times New Roman" w:hAnsi="Times New Roman" w:cs="Times New Roman"/>
          <w:sz w:val="24"/>
          <w:szCs w:val="24"/>
        </w:rPr>
        <w:t xml:space="preserve">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за соблюдение сроков и порядка выдачи документов. Персональная ответственность Главы (заместителя главы) Местной администрации, а также служащих, непосредственно </w:t>
      </w:r>
      <w:r w:rsidRPr="004A264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предоставляющих муниципальную услугу, закреплена в должностных инструкциях </w:t>
      </w:r>
      <w:r w:rsidRPr="004A264C">
        <w:rPr>
          <w:rFonts w:ascii="Times New Roman" w:hAnsi="Times New Roman" w:cs="Times New Roman"/>
          <w:sz w:val="24"/>
          <w:szCs w:val="24"/>
        </w:rPr>
        <w:br/>
        <w:t>в соответствии с требованиями законодательства.</w:t>
      </w:r>
    </w:p>
    <w:p w14:paraId="28C11B8F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В частности, муниципальные служащие несут ответственность за:</w:t>
      </w:r>
    </w:p>
    <w:p w14:paraId="134B0149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14:paraId="3F7D1A2C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14:paraId="3D61DCDB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14:paraId="6E629359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14:paraId="56BBBCB6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направление необоснованных межведомственных запросов;</w:t>
      </w:r>
    </w:p>
    <w:p w14:paraId="7B4363DC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4A264C">
        <w:rPr>
          <w:rFonts w:ascii="Times New Roman" w:hAnsi="Times New Roman" w:cs="Times New Roman"/>
          <w:sz w:val="24"/>
          <w:szCs w:val="24"/>
        </w:rPr>
        <w:br/>
        <w:t>на межведомственные запросы;</w:t>
      </w:r>
    </w:p>
    <w:p w14:paraId="635AF5A4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14:paraId="338E8532" w14:textId="77777777" w:rsidR="004665BE" w:rsidRPr="004A264C" w:rsidRDefault="004665BE" w:rsidP="004665BE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4.4. Руководитель МФЦ осуществляет контроль за:</w:t>
      </w:r>
    </w:p>
    <w:p w14:paraId="7D98A939" w14:textId="77777777" w:rsidR="004665BE" w:rsidRPr="004A264C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14:paraId="64A0FCA5" w14:textId="77777777" w:rsidR="004665BE" w:rsidRPr="004A264C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4A264C">
        <w:rPr>
          <w:rFonts w:ascii="Times New Roman" w:hAnsi="Times New Roman" w:cs="Times New Roman"/>
          <w:sz w:val="24"/>
          <w:szCs w:val="24"/>
        </w:rPr>
        <w:t>комплектности  документов</w:t>
      </w:r>
      <w:proofErr w:type="gramEnd"/>
      <w:r w:rsidRPr="004A264C">
        <w:rPr>
          <w:rFonts w:ascii="Times New Roman" w:hAnsi="Times New Roman" w:cs="Times New Roman"/>
          <w:sz w:val="24"/>
          <w:szCs w:val="24"/>
        </w:rPr>
        <w:t xml:space="preserve"> для передачи их в Местную администрацию;</w:t>
      </w:r>
    </w:p>
    <w:p w14:paraId="0F093969" w14:textId="77777777" w:rsidR="004665BE" w:rsidRPr="004A264C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4A264C">
        <w:rPr>
          <w:rFonts w:ascii="Times New Roman" w:hAnsi="Times New Roman" w:cs="Times New Roman"/>
          <w:sz w:val="24"/>
          <w:szCs w:val="24"/>
        </w:rPr>
        <w:br/>
        <w:t>от заявителя документов;</w:t>
      </w:r>
    </w:p>
    <w:p w14:paraId="6FEC2119" w14:textId="77777777" w:rsidR="004665BE" w:rsidRPr="004A264C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от Местной администрации информации и документов, являющихся результатом решения </w:t>
      </w:r>
      <w:r w:rsidRPr="004A264C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услуги, принятого Местной администрацией;</w:t>
      </w:r>
    </w:p>
    <w:p w14:paraId="50BE9F83" w14:textId="77777777" w:rsidR="004665BE" w:rsidRPr="004A264C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14:paraId="3BFA3FEE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4A264C">
        <w:rPr>
          <w:rFonts w:ascii="Times New Roman" w:hAnsi="Times New Roman" w:cs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14:paraId="0A73510D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Работники МФЦ несут ответственность за:</w:t>
      </w:r>
    </w:p>
    <w:p w14:paraId="04F90D0F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14:paraId="6176A7CD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14:paraId="20105BE2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4A264C">
        <w:rPr>
          <w:rFonts w:ascii="Times New Roman" w:hAnsi="Times New Roman" w:cs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14:paraId="2EA1C2F9" w14:textId="77777777" w:rsidR="004665BE" w:rsidRPr="004A264C" w:rsidRDefault="004665BE" w:rsidP="004665BE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4.5. В рамках предоставления муниципальной услуги осуществляются плановые </w:t>
      </w:r>
      <w:r w:rsidRPr="004A264C">
        <w:rPr>
          <w:rFonts w:ascii="Times New Roman" w:hAnsi="Times New Roman" w:cs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14:paraId="0EC18415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14:paraId="30F4C0E5" w14:textId="77777777" w:rsidR="004665BE" w:rsidRPr="004A264C" w:rsidRDefault="004665BE" w:rsidP="004665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14:paraId="3898CB90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619E5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64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A264C">
        <w:rPr>
          <w:rFonts w:ascii="Times New Roman" w:hAnsi="Times New Roman" w:cs="Times New Roman"/>
          <w:b/>
          <w:bCs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14:paraId="42DC4414" w14:textId="77777777" w:rsidR="004665BE" w:rsidRPr="004A264C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C7D99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</w:t>
      </w:r>
      <w:r w:rsidRPr="004A264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20DB1141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14:paraId="0F31A6B6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7ED53B27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14:paraId="554B395C" w14:textId="410437B3" w:rsidR="004665BE" w:rsidRPr="00CF3C26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требование у заявителя документов</w:t>
      </w:r>
      <w:r w:rsidR="00B9758A">
        <w:rPr>
          <w:rFonts w:ascii="Times New Roman" w:hAnsi="Times New Roman" w:cs="Times New Roman"/>
          <w:sz w:val="24"/>
          <w:szCs w:val="24"/>
        </w:rPr>
        <w:t xml:space="preserve"> </w:t>
      </w:r>
      <w:r w:rsidR="00B9758A" w:rsidRPr="00CF3C26">
        <w:rPr>
          <w:rFonts w:ascii="Times New Roman" w:hAnsi="Times New Roman" w:cs="Times New Roman"/>
          <w:sz w:val="24"/>
          <w:szCs w:val="24"/>
        </w:rPr>
        <w:t>или информации, либо осуществление действий</w:t>
      </w:r>
      <w:r w:rsidRPr="00CF3C26">
        <w:rPr>
          <w:rFonts w:ascii="Times New Roman" w:hAnsi="Times New Roman" w:cs="Times New Roman"/>
          <w:sz w:val="24"/>
          <w:szCs w:val="24"/>
        </w:rPr>
        <w:t xml:space="preserve">, </w:t>
      </w:r>
      <w:r w:rsidR="00B9758A" w:rsidRPr="00CF3C26">
        <w:rPr>
          <w:rFonts w:ascii="Times New Roman" w:hAnsi="Times New Roman" w:cs="Times New Roman"/>
          <w:sz w:val="24"/>
          <w:szCs w:val="24"/>
        </w:rPr>
        <w:t xml:space="preserve">представление или осуществление которых </w:t>
      </w:r>
      <w:r w:rsidRPr="00CF3C26">
        <w:rPr>
          <w:rFonts w:ascii="Times New Roman" w:hAnsi="Times New Roman" w:cs="Times New Roman"/>
          <w:sz w:val="24"/>
          <w:szCs w:val="24"/>
        </w:rPr>
        <w:t>не предусмотрен</w:t>
      </w:r>
      <w:r w:rsidR="00FF6B4B" w:rsidRPr="00CF3C26">
        <w:rPr>
          <w:rFonts w:ascii="Times New Roman" w:hAnsi="Times New Roman" w:cs="Times New Roman"/>
          <w:sz w:val="24"/>
          <w:szCs w:val="24"/>
        </w:rPr>
        <w:t>о</w:t>
      </w:r>
      <w:r w:rsidRPr="00CF3C26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B9758A" w:rsidRPr="00CF3C26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CF3C26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41E4515E" w14:textId="77777777" w:rsidR="004665BE" w:rsidRPr="00CF3C26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2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F125FE8" w14:textId="77777777" w:rsidR="004665BE" w:rsidRPr="00CF3C26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2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CF3C26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EF6428A" w14:textId="59D99CA0" w:rsidR="004665BE" w:rsidRPr="00CF3C26" w:rsidRDefault="004665BE" w:rsidP="0046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C26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CF3C26">
        <w:rPr>
          <w:rFonts w:ascii="Times New Roman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15E8EF3" w14:textId="77777777" w:rsidR="00CF3233" w:rsidRPr="00CF3C26" w:rsidRDefault="00CF3233" w:rsidP="00CF32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26">
        <w:rPr>
          <w:rFonts w:ascii="Times New Roman" w:hAnsi="Times New Roman" w:cs="Times New Roman"/>
          <w:sz w:val="24"/>
          <w:szCs w:val="24"/>
        </w:rPr>
        <w:t xml:space="preserve">- отказ Местной администрации, должностного лица Местной администрации </w:t>
      </w:r>
      <w:r w:rsidRPr="00CF3C26">
        <w:rPr>
          <w:rFonts w:ascii="Times New Roman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39EAD4E" w14:textId="77777777" w:rsidR="00CF3233" w:rsidRPr="00CF3C26" w:rsidRDefault="00CF3233" w:rsidP="00CF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>В случае обнаружения допущенных опечаток и ошибок в документах после их выдачи работник местной администрации, ответственный за подготовку проекта решения, вносит исправления и направляет заявителю уведомление об устранении допущенных опечаток и ошибок. Срок устранения допущенных опечаток и ошибок – 3 (три) рабочих дня с момента обращения заявителя о ее исправлении или с момента ее выявления другим лицом.</w:t>
      </w:r>
    </w:p>
    <w:p w14:paraId="296B8FE9" w14:textId="77777777" w:rsidR="00CF3233" w:rsidRPr="00CF3C26" w:rsidRDefault="00CF3233" w:rsidP="00CF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14:paraId="1E7C99D0" w14:textId="77777777" w:rsidR="00CF3233" w:rsidRPr="00CF3C26" w:rsidRDefault="00CF3233" w:rsidP="00CF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Федерации, муниципальными правовыми актами;</w:t>
      </w:r>
    </w:p>
    <w:p w14:paraId="2D2594EF" w14:textId="77777777" w:rsidR="00CF3233" w:rsidRPr="00CF3C26" w:rsidRDefault="00CF3233" w:rsidP="00CF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за исключением случаев, предусмотренных Федеральным законом от 27.07.2010 г. № 210-ФЗ «Об организации  предоставления государственных и муниципальных услуг».</w:t>
      </w:r>
    </w:p>
    <w:p w14:paraId="5B58CC52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5.3. Прием жалоб в письменной форме осуществляется Местной администрацией </w:t>
      </w:r>
      <w:r w:rsidRPr="004A264C">
        <w:rPr>
          <w:rFonts w:ascii="Times New Roman" w:hAnsi="Times New Roman" w:cs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14:paraId="78A33D87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Жалоба в письменной форме может быть направлена по почте.</w:t>
      </w:r>
    </w:p>
    <w:p w14:paraId="297C58C8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14:paraId="2266CA7F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4A264C">
        <w:rPr>
          <w:rFonts w:ascii="Times New Roman" w:hAnsi="Times New Roman" w:cs="Times New Roman"/>
          <w:sz w:val="24"/>
          <w:szCs w:val="24"/>
        </w:rPr>
        <w:br/>
        <w:t>на осуществление действий от имени заявителя, может быть представлена:</w:t>
      </w:r>
    </w:p>
    <w:p w14:paraId="5C733BCF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4BCA4D97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Pr="004A264C">
        <w:rPr>
          <w:rFonts w:ascii="Times New Roman" w:hAnsi="Times New Roman" w:cs="Times New Roman"/>
          <w:sz w:val="24"/>
          <w:szCs w:val="24"/>
        </w:rPr>
        <w:br/>
        <w:t>или уполномоченным этим руководителем лицом (для юридических лиц);</w:t>
      </w:r>
    </w:p>
    <w:p w14:paraId="2B0F6815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B963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14:paraId="148CB095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14:paraId="745EFEA5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14:paraId="7B5BFAD2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</w:t>
      </w:r>
      <w:proofErr w:type="gramStart"/>
      <w:r w:rsidRPr="004A264C">
        <w:rPr>
          <w:rFonts w:ascii="Times New Roman" w:hAnsi="Times New Roman" w:cs="Times New Roman"/>
          <w:sz w:val="24"/>
          <w:szCs w:val="24"/>
        </w:rPr>
        <w:t>личность заявителя</w:t>
      </w:r>
      <w:proofErr w:type="gramEnd"/>
      <w:r w:rsidRPr="004A264C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14:paraId="12B2464C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14:paraId="5C3F9CC3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4A264C">
        <w:rPr>
          <w:rFonts w:ascii="Times New Roman" w:hAnsi="Times New Roman" w:cs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14:paraId="0F6DC5CD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14:paraId="0149FE9A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5.7. Жалоба должна содержать:</w:t>
      </w:r>
    </w:p>
    <w:p w14:paraId="0EB9051B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14:paraId="6B05A843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314F44F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14:paraId="65ED5463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4A264C">
        <w:rPr>
          <w:rFonts w:ascii="Times New Roman" w:hAnsi="Times New Roman" w:cs="Times New Roman"/>
          <w:sz w:val="24"/>
          <w:szCs w:val="24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14:paraId="5CCB4410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CFEFB71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14:paraId="5D0111E3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0D182AC7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14:paraId="732DCAB0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4A264C">
        <w:rPr>
          <w:rFonts w:ascii="Times New Roman" w:hAnsi="Times New Roman" w:cs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4A264C">
        <w:rPr>
          <w:rFonts w:ascii="Times New Roman" w:hAnsi="Times New Roman" w:cs="Times New Roman"/>
          <w:sz w:val="24"/>
          <w:szCs w:val="24"/>
        </w:rPr>
        <w:lastRenderedPageBreak/>
        <w:t>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14:paraId="3EC5BD32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14:paraId="42F7F95C" w14:textId="76007A9C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AE197A">
        <w:rPr>
          <w:rFonts w:ascii="Times New Roman" w:hAnsi="Times New Roman" w:cs="Times New Roman"/>
          <w:sz w:val="24"/>
          <w:szCs w:val="24"/>
        </w:rPr>
        <w:t xml:space="preserve"> и по желанию заявителя в электронной форме направляется мотивированный ответ о результатах рассмотрения жалобы</w:t>
      </w:r>
      <w:r w:rsidRPr="004A264C">
        <w:rPr>
          <w:rFonts w:ascii="Times New Roman" w:hAnsi="Times New Roman" w:cs="Times New Roman"/>
          <w:sz w:val="24"/>
          <w:szCs w:val="24"/>
        </w:rPr>
        <w:t>.</w:t>
      </w:r>
    </w:p>
    <w:p w14:paraId="3E26223A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14:paraId="57FBE2CF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14:paraId="753913EF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14:paraId="29BEB7E1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14:paraId="14A0F68D" w14:textId="3016C135" w:rsidR="004665BE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4BEF6257" w14:textId="77777777" w:rsidR="00597E4A" w:rsidRPr="00CF3C26" w:rsidRDefault="00597E4A" w:rsidP="00597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или организацией, в целях незамедлительного устранения выявленных нарушений при оказании государственной или муниципальной услуги, а 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14:paraId="73FEDF06" w14:textId="63444FA9" w:rsidR="00635CDC" w:rsidRPr="00CF3C26" w:rsidRDefault="00597E4A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C26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CF3C26">
        <w:rPr>
          <w:rFonts w:ascii="Times New Roman" w:hAnsi="Times New Roman"/>
          <w:sz w:val="24"/>
          <w:szCs w:val="24"/>
        </w:rPr>
        <w:t>признания жалобы</w:t>
      </w:r>
      <w:proofErr w:type="gramEnd"/>
      <w:r w:rsidRPr="00CF3C26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решения;</w:t>
      </w:r>
    </w:p>
    <w:p w14:paraId="101F153A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137DFEF5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4A264C">
        <w:rPr>
          <w:rFonts w:ascii="Times New Roman" w:hAnsi="Times New Roman" w:cs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14:paraId="63AAA8E9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14:paraId="251EDD6B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14:paraId="2C21257E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4A264C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14:paraId="0EA82187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31AE7D8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4A264C">
        <w:rPr>
          <w:rFonts w:ascii="Times New Roman" w:hAnsi="Times New Roman" w:cs="Times New Roman"/>
          <w:sz w:val="24"/>
          <w:szCs w:val="24"/>
        </w:rPr>
        <w:br/>
        <w:t>и по тому же предмету жалобы.</w:t>
      </w:r>
    </w:p>
    <w:p w14:paraId="1A3D4554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14:paraId="3B9964A8" w14:textId="77777777" w:rsidR="004665BE" w:rsidRPr="004A264C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семьи.  </w:t>
      </w:r>
      <w:proofErr w:type="gramStart"/>
      <w:r w:rsidRPr="004A264C">
        <w:rPr>
          <w:rFonts w:ascii="Times New Roman" w:hAnsi="Times New Roman" w:cs="Times New Roman"/>
          <w:sz w:val="24"/>
          <w:szCs w:val="24"/>
        </w:rPr>
        <w:t>При  этом</w:t>
      </w:r>
      <w:proofErr w:type="gramEnd"/>
      <w:r w:rsidRPr="004A264C">
        <w:rPr>
          <w:rFonts w:ascii="Times New Roman" w:hAnsi="Times New Roman" w:cs="Times New Roman"/>
          <w:sz w:val="24"/>
          <w:szCs w:val="24"/>
        </w:rPr>
        <w:t xml:space="preserve">  сообщить заявителю,  направившему  жалобу о недопустимости  злоупотребления правом. </w:t>
      </w:r>
    </w:p>
    <w:p w14:paraId="06B76344" w14:textId="77777777" w:rsidR="004665BE" w:rsidRDefault="004665BE" w:rsidP="00466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64C">
        <w:rPr>
          <w:rFonts w:ascii="Times New Roman" w:hAnsi="Times New Roman" w:cs="Times New Roman"/>
          <w:sz w:val="24"/>
          <w:szCs w:val="24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О чем в течение 7 дней со дня регистрации жалобы сообщается заявителю, направившему жалобу, если его фамилия и почтовый </w:t>
      </w:r>
      <w:proofErr w:type="gramStart"/>
      <w:r w:rsidRPr="004A264C">
        <w:rPr>
          <w:rFonts w:ascii="Times New Roman" w:hAnsi="Times New Roman" w:cs="Times New Roman"/>
          <w:sz w:val="24"/>
          <w:szCs w:val="24"/>
        </w:rPr>
        <w:t>адрес  поддаются</w:t>
      </w:r>
      <w:proofErr w:type="gramEnd"/>
      <w:r w:rsidRPr="004A264C">
        <w:rPr>
          <w:rFonts w:ascii="Times New Roman" w:hAnsi="Times New Roman" w:cs="Times New Roman"/>
          <w:sz w:val="24"/>
          <w:szCs w:val="24"/>
        </w:rPr>
        <w:t xml:space="preserve"> прочтению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467E033" w14:textId="7C8F371D" w:rsidR="004665BE" w:rsidRDefault="004665BE" w:rsidP="0046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C60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 1</w:t>
      </w:r>
    </w:p>
    <w:p w14:paraId="6010DCB7" w14:textId="332E5611" w:rsidR="004665BE" w:rsidRDefault="004665BE" w:rsidP="004665B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Местной администрации внутригородского муниципального образования Санкт-Петербурга муниципальн</w:t>
      </w:r>
      <w:r w:rsidR="003F4C5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округ Южно-Приморский по предоставлению муниципальной услуги по выдаче разрешения на вступление в брак лицам, </w:t>
      </w:r>
    </w:p>
    <w:p w14:paraId="01F050AB" w14:textId="77777777" w:rsidR="004665BE" w:rsidRDefault="004665BE" w:rsidP="004665B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достигшим возраста шестнадцати лет</w:t>
      </w:r>
    </w:p>
    <w:p w14:paraId="7B537115" w14:textId="77777777" w:rsidR="004665BE" w:rsidRDefault="004665BE" w:rsidP="004665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4B261EFA" w14:textId="77777777" w:rsidR="004665BE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</w:t>
      </w:r>
    </w:p>
    <w:p w14:paraId="107F4067" w14:textId="77777777" w:rsidR="004665BE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выдаче разрешения на вступление в брак лицам, достигшим возраста шестнадцати лет</w:t>
      </w:r>
    </w:p>
    <w:p w14:paraId="7CD67240" w14:textId="77777777" w:rsidR="004665BE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9EA025A" w14:textId="77777777" w:rsidR="004665BE" w:rsidRDefault="004665BE" w:rsidP="004665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object w:dxaOrig="8655" w:dyaOrig="8070" w14:anchorId="0067CD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403.5pt" o:ole="">
            <v:imagedata r:id="rId15" o:title=""/>
          </v:shape>
          <o:OLEObject Type="Embed" ProgID="Msxml2.SAXXMLReader.5.0" ShapeID="_x0000_i1025" DrawAspect="Content" ObjectID="_1626858254" r:id="rId16"/>
        </w:object>
      </w:r>
    </w:p>
    <w:p w14:paraId="31690F56" w14:textId="77777777" w:rsidR="004665BE" w:rsidRDefault="004665BE" w:rsidP="004665BE">
      <w:pPr>
        <w:rPr>
          <w:rFonts w:ascii="Times New Roman" w:hAnsi="Times New Roman" w:cs="Times New Roman"/>
          <w:sz w:val="26"/>
          <w:szCs w:val="26"/>
        </w:rPr>
      </w:pPr>
    </w:p>
    <w:p w14:paraId="267E2B83" w14:textId="77777777" w:rsidR="004665BE" w:rsidRDefault="004665BE" w:rsidP="004665BE">
      <w:pPr>
        <w:spacing w:after="0"/>
        <w:rPr>
          <w:rFonts w:ascii="Times New Roman" w:hAnsi="Times New Roman" w:cs="Times New Roman"/>
          <w:sz w:val="26"/>
          <w:szCs w:val="26"/>
        </w:rPr>
        <w:sectPr w:rsidR="004665BE">
          <w:pgSz w:w="11905" w:h="16838"/>
          <w:pgMar w:top="1134" w:right="567" w:bottom="709" w:left="1134" w:header="720" w:footer="720" w:gutter="0"/>
          <w:pgNumType w:start="1"/>
          <w:cols w:space="720"/>
        </w:sectPr>
      </w:pPr>
    </w:p>
    <w:p w14:paraId="51580F30" w14:textId="77777777" w:rsidR="004665BE" w:rsidRDefault="004665BE" w:rsidP="004665B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Приложение № 2</w:t>
      </w:r>
    </w:p>
    <w:p w14:paraId="3A4B9308" w14:textId="4619D53A" w:rsidR="004665BE" w:rsidRDefault="004665BE" w:rsidP="004665B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  муниципальн</w:t>
      </w:r>
      <w:r w:rsidR="003F4C56"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 муниципальн</w:t>
      </w:r>
      <w:r w:rsidR="003F4C5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округ Южно-Приморский по предоставлению муниципальной услуги по выдаче разрешения на вступление в брак лицам, достигшим возраста шестнадцати лет</w:t>
      </w:r>
    </w:p>
    <w:p w14:paraId="005477A5" w14:textId="77777777" w:rsidR="004665BE" w:rsidRDefault="004665BE" w:rsidP="004665B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37EB155" w14:textId="77777777" w:rsidR="004665BE" w:rsidRDefault="004665BE" w:rsidP="004665B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государственных и муниципальных услуг»</w:t>
      </w:r>
    </w:p>
    <w:p w14:paraId="6E65F327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724"/>
        <w:gridCol w:w="2282"/>
        <w:gridCol w:w="1503"/>
        <w:gridCol w:w="1565"/>
        <w:gridCol w:w="1910"/>
      </w:tblGrid>
      <w:tr w:rsidR="004665BE" w14:paraId="6A5787B8" w14:textId="77777777" w:rsidTr="004665BE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0F42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4CFC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62F9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B503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03AB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6D9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4665BE" w14:paraId="0CF5C1EA" w14:textId="77777777" w:rsidTr="004665BE">
        <w:trPr>
          <w:trHeight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8578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2E73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D42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д. 55-57,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EF55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573-99-80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3977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5CCE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09.00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 21.00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14:paraId="48C01BC2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2DC9FB49" w14:textId="77777777" w:rsidTr="004665BE">
        <w:trPr>
          <w:trHeight w:val="8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D8B7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D2D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BE06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DB4D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573-94-85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DAC3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30B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7B3AFFC7" w14:textId="77777777" w:rsidTr="004665BE">
        <w:trPr>
          <w:trHeight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E893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2D10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9A9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ул. Нахимова, д. 3, корп. 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CCF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576-20-86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7426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D422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6490F7A4" w14:textId="77777777" w:rsidTr="004665BE">
        <w:trPr>
          <w:trHeight w:val="9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76FF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D84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B646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Новороссийская ул., д. 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6D0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573-99-85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77F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1113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24698456" w14:textId="77777777" w:rsidTr="004665BE">
        <w:trPr>
          <w:trHeight w:val="8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4471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22D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 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FAF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Придорожная аллея, д. 17,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C986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FF0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B326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36E9E15C" w14:textId="77777777" w:rsidTr="004665BE">
        <w:trPr>
          <w:trHeight w:val="8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8E50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804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2A3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Гражданский пр., д. 104,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7AA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576-08-01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CC6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AD44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2887685E" w14:textId="77777777" w:rsidTr="004665BE">
        <w:trPr>
          <w:trHeight w:val="11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64E8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F3F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 1 Многофункционального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3DB3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Кондратьевский пр., д. 22,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E17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573-96-95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0346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7B3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7DFE785C" w14:textId="77777777" w:rsidTr="004665BE">
        <w:trPr>
          <w:trHeight w:val="7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A122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7E0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A2F0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пр. Стачек, д. 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CD92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573-94-95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219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AFF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6EB73D32" w14:textId="77777777" w:rsidTr="004665BE">
        <w:trPr>
          <w:trHeight w:val="1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5543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BE49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 1 Многофункционального центра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D349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460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573-90-28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32D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654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78C86AED" w14:textId="77777777" w:rsidTr="004665BE">
        <w:trPr>
          <w:trHeight w:val="8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9B88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6754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E0D3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г. Колпино,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пр. Ленина, д. 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A4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573-96-65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285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7B2D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7CF14B91" w14:textId="77777777" w:rsidTr="004665BE">
        <w:trPr>
          <w:trHeight w:val="10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F06C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2F7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№ 1 Многофункционального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7021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 Металлострой, Садовая</w:t>
            </w:r>
            <w:r>
              <w:rPr>
                <w:rFonts w:ascii="Baltica" w:hAnsi="Baltica" w:cs="Baltic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ул., д. 21, корп. 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71C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1704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DCF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1287FCE0" w14:textId="77777777" w:rsidTr="004665BE">
        <w:trPr>
          <w:trHeight w:val="8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F754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42E2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AB1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A7F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573-90-30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8C0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7AD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1B4AE8FE" w14:textId="77777777" w:rsidTr="004665BE">
        <w:trPr>
          <w:trHeight w:val="8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E4A3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DBEAB9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AD2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5564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A01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573-99-90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6621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B64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0C6D2696" w14:textId="77777777" w:rsidTr="004665BE">
        <w:trPr>
          <w:trHeight w:val="8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0828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9CA1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ABE0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6C9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C4B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4A3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2BACDB0C" w14:textId="77777777" w:rsidTr="004665BE">
        <w:trPr>
          <w:trHeight w:val="5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F7D9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11E0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BA9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г. Кронштадт,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пр. Ленина, д. 39а,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AC4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610-18-56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86D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F9B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23F6B1DA" w14:textId="77777777" w:rsidTr="004665BE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19DA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866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FED4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Благодатная ул., д. 41,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C39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573-99-30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30A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445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2B9AAAEF" w14:textId="77777777" w:rsidTr="004665BE">
        <w:trPr>
          <w:trHeight w:val="8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BAA8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9D4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 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0D0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Новоизмайловский пр., д. 34, корп.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9E83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573-90-09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EBE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788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32FB2A5A" w14:textId="77777777" w:rsidTr="004665BE">
        <w:trPr>
          <w:trHeight w:val="8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6F22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6329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06B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81C4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573-96-70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EE6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DA14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25FE188F" w14:textId="77777777" w:rsidTr="004665BE">
        <w:trPr>
          <w:trHeight w:val="8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68D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B07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2FA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пр. Большевиков, д. 8,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0D9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573-96-75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0CFD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0E4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21EC955B" w14:textId="77777777" w:rsidTr="004665BE">
        <w:trPr>
          <w:trHeight w:val="7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DA1A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DB1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 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7579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ул. Седова, д. 69,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748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573-96-80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3E01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A513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2A1F8CC2" w14:textId="77777777" w:rsidTr="004665BE">
        <w:trPr>
          <w:trHeight w:val="9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9A88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F80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B761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Каменноостровский пр., д. 55, литер 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E7F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573-96-90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E5D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4824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48EAC008" w14:textId="77777777" w:rsidTr="004665BE">
        <w:trPr>
          <w:trHeight w:val="11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B5BC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BD2D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 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0C9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Курсанта, д. 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BAE6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573-90-21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D7D1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4F5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6F979714" w14:textId="77777777" w:rsidTr="004665BE">
        <w:trPr>
          <w:trHeight w:val="11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BD4F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67B3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1C5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г. Петергоф,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 6,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E990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573-99-41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019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EF1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78542131" w14:textId="77777777" w:rsidTr="004665BE">
        <w:trPr>
          <w:trHeight w:val="11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C3EB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C65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 1 Многофункционального центра Петродворцового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EBB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г. Ломоносов,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Победы, д. 6,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C6D9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573-97-86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18C0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2DC9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2471F342" w14:textId="77777777" w:rsidTr="004665BE">
        <w:trPr>
          <w:trHeight w:val="8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3A97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96BD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8902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аллея Котельникова, д. 2, корп. 2,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DBF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573-90-60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063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857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4CD73B08" w14:textId="77777777" w:rsidTr="004665BE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FA53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29B4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 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B94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BF4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573-96-60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8CA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4F9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2137EEB1" w14:textId="77777777" w:rsidTr="004665BE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8050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782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 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F43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Богатырский пр.,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DA92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573-94-90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EA09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0A53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1731F3B7" w14:textId="77777777" w:rsidTr="004665BE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BC49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415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 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8EF0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543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C9AD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C9E4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0195D2F8" w14:textId="77777777" w:rsidTr="004665BE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7CAF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312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388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Пушкин, Малая ул.,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8130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573-99-46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E8B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FCB1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0DE681D4" w14:textId="77777777" w:rsidTr="004665BE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1E34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A4D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 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F312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пос. Шушары, Пушкинская ул.,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079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87C6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6ED4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1B02CFCC" w14:textId="77777777" w:rsidTr="004665BE">
        <w:trPr>
          <w:trHeight w:val="8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4814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0B9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A85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Павловск, Песчаный пер., д. 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42C4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359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BA46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75D7F148" w14:textId="77777777" w:rsidTr="004665BE">
        <w:trPr>
          <w:trHeight w:val="9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79B5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023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2D02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Дунайский пр.,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7992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B9B1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AB7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7F8B4D94" w14:textId="77777777" w:rsidTr="004665BE">
        <w:trPr>
          <w:trHeight w:val="9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D6D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0B9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№ 1</w:t>
            </w:r>
          </w:p>
          <w:p w14:paraId="7B539153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Многофункционального центра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10B1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14:paraId="6DBC33B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корп. 1,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A08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576-07-95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C80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15C6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BE" w14:paraId="56040FCB" w14:textId="77777777" w:rsidTr="004665BE">
        <w:trPr>
          <w:trHeight w:val="5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2253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91D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783E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Санкт-Петербург, Невский пр., д. 174, литер 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BBC3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573-90-57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0E7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BC5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DEC6AB" w14:textId="77777777" w:rsidR="004665BE" w:rsidRDefault="004665BE" w:rsidP="004665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1788BDA" w14:textId="77777777" w:rsidR="004665BE" w:rsidRDefault="004665BE" w:rsidP="004665B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 3</w:t>
      </w:r>
    </w:p>
    <w:p w14:paraId="2899FC3E" w14:textId="13E6866C" w:rsidR="004665BE" w:rsidRDefault="004665BE" w:rsidP="004665B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Местной администрации внутригородского муниципального образования Санкт-Петербурга муниципальн</w:t>
      </w:r>
      <w:r w:rsidR="003F4C5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округ Южно-Приморский по предоставлению муниципальной услуги по выдаче разрешения на вступление в брак лицам, достигшим возраста шестнадцати лет</w:t>
      </w:r>
    </w:p>
    <w:p w14:paraId="366EAC64" w14:textId="77777777" w:rsidR="004665BE" w:rsidRDefault="004665BE" w:rsidP="004665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4ED85850" w14:textId="77777777" w:rsidR="004665BE" w:rsidRDefault="004665BE" w:rsidP="004665B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Места нахождения, справочные телефоны и адреса электронной почты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14:paraId="5CC0C2B0" w14:textId="77777777" w:rsidR="004665BE" w:rsidRDefault="004665BE" w:rsidP="004665B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районных жилищных агентств</w:t>
      </w:r>
    </w:p>
    <w:p w14:paraId="69F9BAAB" w14:textId="77777777" w:rsidR="004665BE" w:rsidRDefault="004665BE" w:rsidP="004665B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7B1F11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67"/>
        <w:gridCol w:w="2267"/>
        <w:gridCol w:w="1560"/>
        <w:gridCol w:w="2834"/>
      </w:tblGrid>
      <w:tr w:rsidR="004665BE" w14:paraId="2F04BD04" w14:textId="77777777" w:rsidTr="004665B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3AD11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30925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</w:t>
            </w:r>
          </w:p>
          <w:p w14:paraId="02B28B1D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F93A1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F54E5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891A8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Адрес </w:t>
            </w:r>
          </w:p>
          <w:p w14:paraId="21C8CA47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4665BE" w14:paraId="60B7B7B4" w14:textId="77777777" w:rsidTr="004665B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41745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DA395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96C17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4637A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315-12-83,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93734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4665BE" w14:paraId="299311AE" w14:textId="77777777" w:rsidTr="004665B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F714D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A4296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91D08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B90A6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323-68-49,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8ECD8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orga@mail.ru</w:t>
            </w:r>
          </w:p>
        </w:tc>
      </w:tr>
      <w:tr w:rsidR="004665BE" w14:paraId="7A7E50A7" w14:textId="77777777" w:rsidTr="004665B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A19AE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7D70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188A1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Пархоменко, д. 24/9,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354D6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550-27-31,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A9977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4665BE" w14:paraId="41B2F690" w14:textId="77777777" w:rsidTr="004665B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9227C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CC6C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301C1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Комсомола, д. 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7492A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542-25-51,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EBA6E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4665BE" w14:paraId="731B19C4" w14:textId="77777777" w:rsidTr="004665B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9BBAC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624A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4A28D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CC3C0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252-41-04,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E965B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tukir@gov.spb.ru</w:t>
            </w:r>
          </w:p>
        </w:tc>
      </w:tr>
      <w:tr w:rsidR="004665BE" w14:paraId="1CC1A749" w14:textId="77777777" w:rsidTr="004665B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865F1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BC490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0A574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Колпино,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7FE26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461-56-60,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DDBB0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4665BE" w14:paraId="6808CEA2" w14:textId="77777777" w:rsidTr="004665B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B65C6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C36FF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694D9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93C39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227-46-66,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8260E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4665BE" w14:paraId="29E5C0C7" w14:textId="77777777" w:rsidTr="004665B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C1E1B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BB1F2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67D56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Ветеранов, д. 131,</w:t>
            </w:r>
          </w:p>
          <w:p w14:paraId="1E331FB7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4704C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736-68-14,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4CBA9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4665BE" w14:paraId="46ACD0B9" w14:textId="77777777" w:rsidTr="004665B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1567A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F6B67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8033E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Кронштадт,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13D8A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311-20-74,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28CB5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4665BE" w14:paraId="57F29A20" w14:textId="77777777" w:rsidTr="004665B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0224B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09653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3CA64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Сестрорецк,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828CE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437-24-19,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255CF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4665BE" w14:paraId="74C0FB02" w14:textId="77777777" w:rsidTr="004665B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F92BF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D6A0D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A4531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пр., д. 146,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D6C26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388-25-54,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AD7AF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tumos@gov.spb.ru</w:t>
            </w:r>
          </w:p>
        </w:tc>
      </w:tr>
      <w:tr w:rsidR="004665BE" w14:paraId="4BE0A683" w14:textId="77777777" w:rsidTr="004665B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A82E6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C7F1B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50892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Обуховской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6BA1B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412-88-76,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E7B65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guja_nev@mail.ru</w:t>
            </w:r>
          </w:p>
        </w:tc>
      </w:tr>
      <w:tr w:rsidR="004665BE" w14:paraId="4F32F5B7" w14:textId="77777777" w:rsidTr="004665B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0BABF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8EBF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1D7AC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Монетная ул., д. 11,</w:t>
            </w:r>
          </w:p>
          <w:p w14:paraId="30ABB302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F1F2E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233-67-93,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BFE2D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4665BE" w14:paraId="6601BBA2" w14:textId="77777777" w:rsidTr="004665B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94080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C523C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B7249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Петергофская ул., д. 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C0D9F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450-72-40,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361F4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4665BE" w14:paraId="5C5DDD36" w14:textId="77777777" w:rsidTr="004665B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82890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92009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EDFB2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Сизова,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8951E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301-40-60,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D777E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4665BE" w14:paraId="48763937" w14:textId="77777777" w:rsidTr="004665B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C428D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1DE35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67FEE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69DC8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470-02-74,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FF711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4665BE" w14:paraId="73DCD97C" w14:textId="77777777" w:rsidTr="004665B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DDE80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DC771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9061A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ул., д. 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BFB4C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766-05-95,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46328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4665BE" w14:paraId="4719F505" w14:textId="77777777" w:rsidTr="004665B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04FB9" w14:textId="77777777" w:rsidR="004665BE" w:rsidRDefault="0046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F58C8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DABC7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3B0D4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274-27-80,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3B66A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14:paraId="49D9AC0A" w14:textId="77777777" w:rsidR="004665BE" w:rsidRDefault="004665BE" w:rsidP="004665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EA9D2B3" w14:textId="45148733" w:rsidR="004665BE" w:rsidRDefault="00CF5F80" w:rsidP="004665B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4665BE">
        <w:rPr>
          <w:rFonts w:ascii="Times New Roman" w:hAnsi="Times New Roman" w:cs="Times New Roman"/>
          <w:sz w:val="24"/>
          <w:szCs w:val="24"/>
        </w:rPr>
        <w:t>Приложение № 4</w:t>
      </w:r>
    </w:p>
    <w:p w14:paraId="1404F96B" w14:textId="09A006AD" w:rsidR="004665BE" w:rsidRDefault="004665BE" w:rsidP="004665B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</w:t>
      </w:r>
      <w:r>
        <w:rPr>
          <w:rFonts w:ascii="Times New Roman" w:hAnsi="Times New Roman" w:cs="Times New Roman"/>
          <w:sz w:val="24"/>
          <w:szCs w:val="24"/>
        </w:rPr>
        <w:br/>
        <w:t>администрации внутригородского муниципального образования Санкт-Петербурга муниципальн</w:t>
      </w:r>
      <w:r w:rsidR="003F4C5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округ Южно-Приморский предоставления муниципальной услуги по выдаче разрешения на вступление в брак лицам, достигшим возраста шестнадцати лет</w:t>
      </w:r>
    </w:p>
    <w:p w14:paraId="1DE12FED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2F85776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4024D4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4983"/>
        <w:gridCol w:w="5219"/>
      </w:tblGrid>
      <w:tr w:rsidR="004665BE" w14:paraId="12AA3261" w14:textId="77777777" w:rsidTr="004665BE">
        <w:trPr>
          <w:trHeight w:val="576"/>
        </w:trPr>
        <w:tc>
          <w:tcPr>
            <w:tcW w:w="5021" w:type="dxa"/>
          </w:tcPr>
          <w:p w14:paraId="73D1C67C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___________20___ года</w:t>
            </w:r>
          </w:p>
          <w:p w14:paraId="51B86B6C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DE920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30C3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14:paraId="188C9544" w14:textId="77777777" w:rsidR="004665BE" w:rsidRDefault="004665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____  </w:t>
            </w:r>
          </w:p>
          <w:p w14:paraId="6446FECF" w14:textId="77777777" w:rsidR="004665BE" w:rsidRDefault="0046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B6B49" w14:textId="77777777" w:rsidR="004665BE" w:rsidRDefault="004665BE" w:rsidP="00466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1C2FA444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BD88E3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 разрешении вступить в брак________________</w:t>
      </w:r>
    </w:p>
    <w:p w14:paraId="0439518C" w14:textId="77777777" w:rsidR="004665BE" w:rsidRDefault="004665BE" w:rsidP="004665BE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(Ф.И.О. несовершеннолетней)</w:t>
      </w:r>
    </w:p>
    <w:p w14:paraId="25FA1C9C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72861B8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339898A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заявление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14:paraId="415E47BA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несовершеннолетней)</w:t>
      </w:r>
    </w:p>
    <w:p w14:paraId="58F2872E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проживающей по адресу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_____________________________________________________,</w:t>
      </w:r>
    </w:p>
    <w:p w14:paraId="6B38DD07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несовершеннолетней)</w:t>
      </w:r>
    </w:p>
    <w:p w14:paraId="7F845644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разрешении вступить в брак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14:paraId="12EE714E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жениха)</w:t>
      </w:r>
    </w:p>
    <w:p w14:paraId="607D87E3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внимание, что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14:paraId="4AD30567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14:paraId="1C831683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C036E1D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ст.13 Семейного кодекса Российской Федерации,</w:t>
      </w:r>
    </w:p>
    <w:p w14:paraId="5AA43629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EA4D3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74C61C00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F2D14AC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вступить в брак _____________________________________________________________,</w:t>
      </w:r>
    </w:p>
    <w:p w14:paraId="2F7F013F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14:paraId="365FA3FB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14:paraId="0E22A2B6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жениха)</w:t>
      </w:r>
    </w:p>
    <w:p w14:paraId="61C8E161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достижения ею брачного возраста.</w:t>
      </w:r>
    </w:p>
    <w:p w14:paraId="727B2818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9BE0319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989C2F5" w14:textId="77777777" w:rsidR="004665BE" w:rsidRDefault="004665BE" w:rsidP="004665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508E1A3" w14:textId="77777777" w:rsidR="004665BE" w:rsidRDefault="004665BE" w:rsidP="004665BE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0C4D945" w14:textId="77777777" w:rsidR="004665BE" w:rsidRDefault="004665BE" w:rsidP="004665BE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5AD0089A" w14:textId="77777777" w:rsidR="004665BE" w:rsidRDefault="004665BE" w:rsidP="004665B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Глава Местной администрации</w:t>
      </w: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                                       ____________ /_______________/</w:t>
      </w:r>
    </w:p>
    <w:p w14:paraId="79E6E24B" w14:textId="77777777" w:rsidR="004665BE" w:rsidRDefault="004665BE" w:rsidP="004665BE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kern w:val="2"/>
          <w:sz w:val="16"/>
          <w:szCs w:val="16"/>
        </w:rPr>
        <w:t xml:space="preserve">                   (И.О., фамилия )</w:t>
      </w:r>
    </w:p>
    <w:p w14:paraId="29845C18" w14:textId="77777777" w:rsidR="004665BE" w:rsidRDefault="004665BE" w:rsidP="004665BE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</w:rPr>
        <w:t>М.П.</w:t>
      </w:r>
    </w:p>
    <w:p w14:paraId="55CDE081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562AA242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Исполнитель: ________________</w:t>
      </w:r>
    </w:p>
    <w:p w14:paraId="3C9F9F4F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                         (Ф.И.О.)</w:t>
      </w:r>
    </w:p>
    <w:p w14:paraId="52AF71AA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2FA86A0A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  <w:sectPr w:rsidR="004665BE">
          <w:pgSz w:w="11905" w:h="16838"/>
          <w:pgMar w:top="1134" w:right="567" w:bottom="709" w:left="1134" w:header="720" w:footer="720" w:gutter="0"/>
          <w:pgNumType w:start="1"/>
          <w:cols w:space="720"/>
        </w:sectPr>
      </w:pPr>
    </w:p>
    <w:p w14:paraId="6AF8CEF5" w14:textId="7A417803" w:rsidR="004665BE" w:rsidRDefault="00CF5F80" w:rsidP="004665BE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4665BE"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66287839" w14:textId="744979F7" w:rsidR="004665BE" w:rsidRDefault="004665BE" w:rsidP="004665BE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</w:t>
      </w:r>
      <w:r>
        <w:rPr>
          <w:rFonts w:ascii="Times New Roman" w:hAnsi="Times New Roman" w:cs="Times New Roman"/>
          <w:sz w:val="24"/>
          <w:szCs w:val="24"/>
        </w:rPr>
        <w:br/>
        <w:t>администрации внутригородского муниципального образования Санкт-Петербурга</w:t>
      </w:r>
      <w:r>
        <w:rPr>
          <w:rFonts w:ascii="Times New Roman" w:hAnsi="Times New Roman" w:cs="Times New Roman"/>
          <w:sz w:val="24"/>
          <w:szCs w:val="24"/>
        </w:rPr>
        <w:br/>
        <w:t>муниципальн</w:t>
      </w:r>
      <w:r w:rsidR="003F4C5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округ Южно-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Приморский 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br/>
        <w:t>по выдаче разрешения на вступление в брак лицам, достигшим возраста шестнадцати лет</w:t>
      </w:r>
    </w:p>
    <w:p w14:paraId="39992036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42759AF9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____________________________________</w:t>
      </w:r>
    </w:p>
    <w:p w14:paraId="34C716C1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(Ф.И.О.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заявителя  в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дательном падеже)</w:t>
      </w:r>
    </w:p>
    <w:p w14:paraId="54C0AADA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_____________________________________</w:t>
      </w:r>
    </w:p>
    <w:p w14:paraId="7E6744A2" w14:textId="77777777" w:rsidR="004665BE" w:rsidRDefault="004665BE" w:rsidP="004665B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(адрес заявителя)</w:t>
      </w:r>
    </w:p>
    <w:p w14:paraId="5AC0FA14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3846BB97" w14:textId="77777777" w:rsidR="004665BE" w:rsidRDefault="004665BE" w:rsidP="004665B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0C976008" w14:textId="77777777" w:rsidR="004665BE" w:rsidRDefault="004665BE" w:rsidP="004665B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264BD405" w14:textId="77777777" w:rsidR="004665BE" w:rsidRDefault="004665BE" w:rsidP="004665B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) _________________________!</w:t>
      </w:r>
    </w:p>
    <w:p w14:paraId="461197BC" w14:textId="77777777" w:rsidR="004665BE" w:rsidRDefault="004665BE" w:rsidP="004665B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2BF6F1EC" w14:textId="37BCD9F0" w:rsidR="004665BE" w:rsidRDefault="004665BE" w:rsidP="004665B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Местная администрация муниципального образования муниципальн</w:t>
      </w:r>
      <w:r w:rsidR="003F4C56">
        <w:rPr>
          <w:rFonts w:ascii="Times New Roman" w:hAnsi="Times New Roman" w:cs="Times New Roman"/>
          <w:kern w:val="2"/>
          <w:sz w:val="24"/>
          <w:szCs w:val="24"/>
        </w:rPr>
        <w:t>ый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округ «Южно-Приморский», рассмотрев Ваше заявление </w:t>
      </w:r>
      <w:r>
        <w:rPr>
          <w:rFonts w:ascii="Times New Roman" w:hAnsi="Times New Roman" w:cs="Times New Roman"/>
          <w:kern w:val="2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. № _____ от __.__.____), настоящим сообщает Вам: об отказе в предоставлении муниципальной услуги по причине ____________________________________________________________________________________</w:t>
      </w:r>
    </w:p>
    <w:p w14:paraId="3BABB06B" w14:textId="77777777" w:rsidR="004665BE" w:rsidRDefault="004665BE" w:rsidP="004665B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14:paraId="449BCFDD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288226B5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Глава Местной администрации</w:t>
      </w: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                                       ____________ /_______________/</w:t>
      </w:r>
    </w:p>
    <w:p w14:paraId="2413A3EE" w14:textId="77777777" w:rsidR="004665BE" w:rsidRDefault="004665BE" w:rsidP="004665BE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kern w:val="2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kern w:val="2"/>
          <w:sz w:val="16"/>
          <w:szCs w:val="16"/>
        </w:rPr>
        <w:t xml:space="preserve">                              (И.О., фамилия)</w:t>
      </w:r>
    </w:p>
    <w:p w14:paraId="2084A174" w14:textId="77777777" w:rsidR="004665BE" w:rsidRDefault="004665BE" w:rsidP="004665BE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</w:rPr>
        <w:t>М.П.</w:t>
      </w:r>
    </w:p>
    <w:p w14:paraId="1B329744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7EE1C10C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35B7F627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6D6AF554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3B529C70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6B485784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51525332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5E4E82E6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05009450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024683FA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6641C929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04CF24B5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19BFF312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73DCBFAB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76B203EB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264D57DE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00309F1E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6454EF9A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2978DF82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1D234A0E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6DDCCE07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4AD8E5AB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Исполнитель: ____________</w:t>
      </w:r>
    </w:p>
    <w:p w14:paraId="7DEFA629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                              (Ф.И.О.)</w:t>
      </w:r>
    </w:p>
    <w:p w14:paraId="6DC67950" w14:textId="77777777" w:rsidR="004665BE" w:rsidRDefault="004665BE" w:rsidP="004665BE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14:paraId="7228ED2B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  <w:sectPr w:rsidR="004665BE">
          <w:pgSz w:w="11905" w:h="16838"/>
          <w:pgMar w:top="1134" w:right="567" w:bottom="1134" w:left="1134" w:header="720" w:footer="720" w:gutter="0"/>
          <w:cols w:space="720"/>
        </w:sectPr>
      </w:pPr>
    </w:p>
    <w:p w14:paraId="271F753F" w14:textId="2674CC3B" w:rsidR="004665BE" w:rsidRDefault="00CF5F80" w:rsidP="004665B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4665BE">
        <w:rPr>
          <w:rFonts w:ascii="Times New Roman" w:hAnsi="Times New Roman" w:cs="Times New Roman"/>
          <w:sz w:val="24"/>
          <w:szCs w:val="24"/>
        </w:rPr>
        <w:t>Приложение № 6</w:t>
      </w:r>
    </w:p>
    <w:p w14:paraId="7CE1B7A4" w14:textId="559424DB" w:rsidR="004665BE" w:rsidRDefault="004665BE" w:rsidP="004665BE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</w:t>
      </w:r>
      <w:r>
        <w:rPr>
          <w:rFonts w:ascii="Times New Roman" w:hAnsi="Times New Roman" w:cs="Times New Roman"/>
          <w:sz w:val="24"/>
          <w:szCs w:val="24"/>
        </w:rPr>
        <w:br/>
        <w:t>администрации внутригородского муниципального образования Санкт-Петербурга муниципальн</w:t>
      </w:r>
      <w:r w:rsidR="003F4C5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округ Южно-Приморский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br/>
        <w:t>по выдаче разрешения на вступление в брак лицам, достигшим возраста шестнадцати лет</w:t>
      </w:r>
    </w:p>
    <w:p w14:paraId="7A4F12E6" w14:textId="77777777" w:rsidR="004665BE" w:rsidRDefault="004665BE" w:rsidP="004665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618"/>
        <w:gridCol w:w="4735"/>
      </w:tblGrid>
      <w:tr w:rsidR="004665BE" w14:paraId="481F72BD" w14:textId="77777777" w:rsidTr="004665BE">
        <w:tc>
          <w:tcPr>
            <w:tcW w:w="4926" w:type="dxa"/>
          </w:tcPr>
          <w:p w14:paraId="4694F95D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5C2F4FB5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местной администрации</w:t>
            </w:r>
          </w:p>
          <w:p w14:paraId="1E11B450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83F2792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Ф.И.О., </w:t>
            </w:r>
          </w:p>
          <w:p w14:paraId="19DDE2F5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14:paraId="70589F74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Ф.И.О., </w:t>
            </w:r>
          </w:p>
          <w:p w14:paraId="12EA05CD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14:paraId="36ED493D" w14:textId="77777777" w:rsidR="004665BE" w:rsidRDefault="0046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81A4BB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99A599" w14:textId="77777777" w:rsidR="004665BE" w:rsidRDefault="004665BE" w:rsidP="0046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A72CE9A" w14:textId="77777777" w:rsidR="004665BE" w:rsidRDefault="004665BE" w:rsidP="00466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716CB2B3" w14:textId="77777777" w:rsidR="004665BE" w:rsidRDefault="004665BE" w:rsidP="0046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10652D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14:paraId="7A065BC4" w14:textId="77777777" w:rsidR="004665BE" w:rsidRDefault="004665BE" w:rsidP="0046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(Ф.И.О)</w:t>
      </w:r>
    </w:p>
    <w:p w14:paraId="60FB681C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 ,</w:t>
      </w:r>
    </w:p>
    <w:p w14:paraId="27D5E865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14:paraId="54412596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4BBC7D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8AEED1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02F86E85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1)______________________________________________________________________________</w:t>
      </w:r>
    </w:p>
    <w:p w14:paraId="0FB48656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14:paraId="1B92568E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3)______________________________________________________________________________</w:t>
      </w:r>
    </w:p>
    <w:p w14:paraId="580F50BD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4388"/>
        <w:gridCol w:w="4965"/>
      </w:tblGrid>
      <w:tr w:rsidR="004665BE" w14:paraId="7D412D5C" w14:textId="77777777" w:rsidTr="004665BE">
        <w:trPr>
          <w:trHeight w:val="739"/>
        </w:trPr>
        <w:tc>
          <w:tcPr>
            <w:tcW w:w="4671" w:type="dxa"/>
          </w:tcPr>
          <w:p w14:paraId="5E99439E" w14:textId="77777777" w:rsidR="004665BE" w:rsidRDefault="004665BE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hideMark/>
          </w:tcPr>
          <w:p w14:paraId="38C3DFE3" w14:textId="77777777" w:rsidR="004665BE" w:rsidRDefault="004665BE">
            <w:pPr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4D70D8FD" w14:textId="77777777" w:rsidR="004665BE" w:rsidRDefault="004665BE">
            <w:pPr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48761F41" w14:textId="77777777" w:rsidR="004665BE" w:rsidRDefault="004665BE" w:rsidP="00466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249BCA" w14:textId="77777777" w:rsidR="003F4C56" w:rsidRDefault="003F4C56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F15BA2" w14:textId="77777777" w:rsidR="003F4C56" w:rsidRDefault="003F4C56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8BFA08" w14:textId="77777777" w:rsidR="003F4C56" w:rsidRDefault="003F4C56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097C9E" w14:textId="77777777" w:rsidR="003F4C56" w:rsidRDefault="003F4C56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99CBC3" w14:textId="3503DB86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Верно:</w:t>
      </w:r>
    </w:p>
    <w:p w14:paraId="052AFF2A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«______» _______________ 20___ г.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</w:t>
      </w:r>
    </w:p>
    <w:p w14:paraId="5D8BA388" w14:textId="77777777" w:rsidR="004665BE" w:rsidRDefault="004665BE" w:rsidP="0046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510D77DD" w14:textId="77777777" w:rsidR="004665BE" w:rsidRDefault="004665BE" w:rsidP="004665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  принятом</w:t>
      </w:r>
      <w:proofErr w:type="gramEnd"/>
      <w:r>
        <w:rPr>
          <w:rFonts w:ascii="Times New Roman" w:hAnsi="Times New Roman" w:cs="Times New Roman"/>
          <w:sz w:val="24"/>
          <w:szCs w:val="24"/>
        </w:rPr>
        <w:t>  решении  прошу  проинформировать  письменно/устно  (нужное подчеркнуть)</w:t>
      </w:r>
    </w:p>
    <w:p w14:paraId="0CBC42DD" w14:textId="77777777" w:rsidR="004665BE" w:rsidRDefault="004665BE" w:rsidP="004665BE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 ┌─┐</w:t>
      </w:r>
    </w:p>
    <w:p w14:paraId="2D5DC924" w14:textId="77777777" w:rsidR="004665BE" w:rsidRDefault="004665BE" w:rsidP="004665BE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 │ │ </w:t>
      </w:r>
      <w:r>
        <w:rPr>
          <w:rFonts w:ascii="Times New Roman" w:hAnsi="Times New Roman" w:cs="Times New Roman"/>
          <w:sz w:val="24"/>
          <w:szCs w:val="24"/>
        </w:rPr>
        <w:t>В Местной администрации муниципального образования__________________________</w:t>
      </w:r>
    </w:p>
    <w:p w14:paraId="01FA2E0B" w14:textId="77777777" w:rsidR="004665BE" w:rsidRDefault="004665BE" w:rsidP="004665BE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 └─┘</w:t>
      </w:r>
    </w:p>
    <w:p w14:paraId="75C505CE" w14:textId="77777777" w:rsidR="004665BE" w:rsidRDefault="004665BE" w:rsidP="004665BE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 ┌─┐</w:t>
      </w:r>
    </w:p>
    <w:p w14:paraId="227C9751" w14:textId="77777777" w:rsidR="004665BE" w:rsidRDefault="004665BE" w:rsidP="004665BE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 │ │ </w:t>
      </w:r>
      <w:r>
        <w:rPr>
          <w:rFonts w:ascii="Times New Roman" w:hAnsi="Times New Roman" w:cs="Times New Roman"/>
          <w:sz w:val="24"/>
          <w:szCs w:val="24"/>
        </w:rPr>
        <w:t>В Многофункциональном центре ________________________района Санкт-Петербурга</w:t>
      </w:r>
    </w:p>
    <w:p w14:paraId="20C5C2FD" w14:textId="77777777" w:rsidR="004665BE" w:rsidRDefault="004665BE" w:rsidP="004665BE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 └─┘</w:t>
      </w:r>
    </w:p>
    <w:p w14:paraId="5DD61F1A" w14:textId="77777777" w:rsidR="004665BE" w:rsidRDefault="004665BE" w:rsidP="004665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_______ ___________________________________________ ___________________</w:t>
      </w:r>
    </w:p>
    <w:p w14:paraId="7A741550" w14:textId="77777777" w:rsidR="004665BE" w:rsidRDefault="004665BE" w:rsidP="004665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  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 Расшифровка </w:t>
      </w:r>
    </w:p>
    <w:p w14:paraId="03AB75C7" w14:textId="30333A52" w:rsidR="00D109B6" w:rsidRDefault="00D109B6"/>
    <w:p w14:paraId="38512A51" w14:textId="1CD126B1" w:rsidR="00D47266" w:rsidRDefault="00D47266"/>
    <w:p w14:paraId="1EC60FCC" w14:textId="2F58C121" w:rsidR="00D47266" w:rsidRDefault="00D47266"/>
    <w:p w14:paraId="7AF5D56B" w14:textId="4409602F" w:rsidR="00D47266" w:rsidRDefault="00D47266"/>
    <w:p w14:paraId="36BBBDB9" w14:textId="5B6A2318" w:rsidR="00D47266" w:rsidRDefault="00D47266"/>
    <w:p w14:paraId="11D1351A" w14:textId="21EED0B5" w:rsidR="00D47266" w:rsidRDefault="00D47266"/>
    <w:p w14:paraId="61C97450" w14:textId="0880029F" w:rsidR="00D47266" w:rsidRDefault="00D47266"/>
    <w:p w14:paraId="31F15445" w14:textId="123AB1FD" w:rsidR="00D47266" w:rsidRDefault="00D47266"/>
    <w:p w14:paraId="70CADEFF" w14:textId="31D9BD4C" w:rsidR="00D47266" w:rsidRDefault="00D47266"/>
    <w:p w14:paraId="093FCC61" w14:textId="6F904874" w:rsidR="00D47266" w:rsidRDefault="00D47266"/>
    <w:p w14:paraId="0D387238" w14:textId="49828D5C" w:rsidR="00D47266" w:rsidRDefault="00D47266"/>
    <w:p w14:paraId="3075D30C" w14:textId="332E37EB" w:rsidR="00D47266" w:rsidRDefault="00D47266"/>
    <w:p w14:paraId="0F2413EE" w14:textId="761D57F7" w:rsidR="00D47266" w:rsidRDefault="00D47266"/>
    <w:p w14:paraId="5EC49C02" w14:textId="37A1ED8A" w:rsidR="00D47266" w:rsidRDefault="00D47266"/>
    <w:p w14:paraId="5A22A7CA" w14:textId="7E8BD65B" w:rsidR="00D47266" w:rsidRDefault="00D47266"/>
    <w:p w14:paraId="55AB696D" w14:textId="2BF86AEB" w:rsidR="00D47266" w:rsidRDefault="00D47266"/>
    <w:p w14:paraId="742A778F" w14:textId="1C39A003" w:rsidR="00D47266" w:rsidRDefault="00D47266"/>
    <w:p w14:paraId="69BC5EB1" w14:textId="7A8990B4" w:rsidR="00D47266" w:rsidRDefault="00D47266"/>
    <w:p w14:paraId="0A813285" w14:textId="197BC5CD" w:rsidR="00D47266" w:rsidRDefault="00D47266"/>
    <w:p w14:paraId="3C6006C4" w14:textId="4AF05702" w:rsidR="00D47266" w:rsidRDefault="00D47266"/>
    <w:p w14:paraId="0146BE59" w14:textId="12010EE9" w:rsidR="00D47266" w:rsidRDefault="00D47266"/>
    <w:p w14:paraId="4DA5CB6C" w14:textId="6C79DE36" w:rsidR="00D47266" w:rsidRDefault="00D47266"/>
    <w:p w14:paraId="1A4EBC66" w14:textId="599E556B" w:rsidR="00D47266" w:rsidRDefault="00D47266"/>
    <w:p w14:paraId="47CFB818" w14:textId="77777777" w:rsidR="00CC0B4D" w:rsidRDefault="00CC0B4D" w:rsidP="00CC0B4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14:paraId="06D65E55" w14:textId="77777777" w:rsidR="00CC0B4D" w:rsidRDefault="00CC0B4D" w:rsidP="00CC0B4D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администрации внутригородского муниципального образования Санкт-Петербурга муниципальный округ Южно-Приморский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br/>
        <w:t>по выдаче разрешения на вступление в брак лицам, достигшим возраста шестнадцати лет</w:t>
      </w:r>
    </w:p>
    <w:p w14:paraId="2A3FC4D6" w14:textId="4E813AAA" w:rsidR="00D47266" w:rsidRDefault="00D47266" w:rsidP="00CC0B4D">
      <w:pPr>
        <w:jc w:val="right"/>
      </w:pPr>
    </w:p>
    <w:p w14:paraId="7BEC3642" w14:textId="77777777" w:rsidR="007350C8" w:rsidRPr="003C4A06" w:rsidRDefault="007350C8" w:rsidP="007350C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4A06">
        <w:rPr>
          <w:rFonts w:ascii="Times New Roman" w:hAnsi="Times New Roman"/>
          <w:b/>
          <w:sz w:val="24"/>
          <w:szCs w:val="24"/>
        </w:rPr>
        <w:t>СОГЛАСИЕ</w:t>
      </w:r>
    </w:p>
    <w:p w14:paraId="2FEA6B07" w14:textId="77777777" w:rsidR="007350C8" w:rsidRPr="003C4A06" w:rsidRDefault="007350C8" w:rsidP="007350C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4A06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4F18B87E" w14:textId="77777777" w:rsidR="007350C8" w:rsidRPr="003C4A06" w:rsidRDefault="007350C8" w:rsidP="007350C8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C4A06">
        <w:rPr>
          <w:rFonts w:ascii="Times New Roman" w:hAnsi="Times New Roman"/>
          <w:sz w:val="24"/>
          <w:szCs w:val="24"/>
        </w:rPr>
        <w:t>Я,_</w:t>
      </w:r>
      <w:proofErr w:type="gramEnd"/>
      <w:r w:rsidRPr="003C4A06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14:paraId="026AA886" w14:textId="77777777" w:rsidR="007350C8" w:rsidRPr="003C4A06" w:rsidRDefault="007350C8" w:rsidP="007350C8">
      <w:pPr>
        <w:autoSpaceDE w:val="0"/>
        <w:autoSpaceDN w:val="0"/>
        <w:adjustRightInd w:val="0"/>
        <w:ind w:firstLine="2127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3C4A06">
        <w:rPr>
          <w:rFonts w:ascii="Times New Roman" w:hAnsi="Times New Roman"/>
          <w:sz w:val="24"/>
          <w:szCs w:val="24"/>
          <w:vertAlign w:val="superscript"/>
        </w:rPr>
        <w:t xml:space="preserve">(фамилия, имя, </w:t>
      </w:r>
      <w:proofErr w:type="gramStart"/>
      <w:r w:rsidRPr="003C4A06">
        <w:rPr>
          <w:rFonts w:ascii="Times New Roman" w:hAnsi="Times New Roman"/>
          <w:sz w:val="24"/>
          <w:szCs w:val="24"/>
          <w:vertAlign w:val="superscript"/>
        </w:rPr>
        <w:t xml:space="preserve">отчество)   </w:t>
      </w:r>
      <w:proofErr w:type="gramEnd"/>
      <w:r w:rsidRPr="003C4A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(дата рождения)</w:t>
      </w:r>
    </w:p>
    <w:p w14:paraId="50CFBBA0" w14:textId="77777777" w:rsidR="007350C8" w:rsidRPr="003C4A06" w:rsidRDefault="007350C8" w:rsidP="007350C8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4C5DC3A4" w14:textId="77777777" w:rsidR="007350C8" w:rsidRPr="003C4A06" w:rsidRDefault="007350C8" w:rsidP="007350C8">
      <w:pPr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C4A06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14:paraId="4427453E" w14:textId="77777777" w:rsidR="007350C8" w:rsidRPr="003C4A06" w:rsidRDefault="007350C8" w:rsidP="007350C8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31982D1F" w14:textId="77777777" w:rsidR="007350C8" w:rsidRPr="003C4A06" w:rsidRDefault="007350C8" w:rsidP="007350C8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C4A06">
        <w:rPr>
          <w:rFonts w:ascii="Times New Roman" w:hAnsi="Times New Roman"/>
          <w:sz w:val="24"/>
          <w:szCs w:val="24"/>
          <w:vertAlign w:val="superscript"/>
        </w:rPr>
        <w:t>(кем и когда выдан)</w:t>
      </w:r>
    </w:p>
    <w:p w14:paraId="3607D0AF" w14:textId="77777777" w:rsidR="007350C8" w:rsidRPr="003C4A06" w:rsidRDefault="007350C8" w:rsidP="007350C8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3C4A06">
        <w:rPr>
          <w:rFonts w:ascii="Times New Roman" w:hAnsi="Times New Roman"/>
          <w:sz w:val="24"/>
          <w:szCs w:val="24"/>
        </w:rPr>
        <w:t>ая</w:t>
      </w:r>
      <w:proofErr w:type="spellEnd"/>
      <w:r w:rsidRPr="003C4A06">
        <w:rPr>
          <w:rFonts w:ascii="Times New Roman" w:hAnsi="Times New Roman"/>
          <w:sz w:val="24"/>
          <w:szCs w:val="24"/>
        </w:rPr>
        <w:t>) по адресу:</w:t>
      </w:r>
    </w:p>
    <w:p w14:paraId="64DD9BEB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4B3781D" w14:textId="77777777" w:rsidR="007350C8" w:rsidRPr="003C4A06" w:rsidRDefault="007350C8" w:rsidP="007350C8">
      <w:pPr>
        <w:widowControl w:val="0"/>
        <w:tabs>
          <w:tab w:val="left" w:pos="1105"/>
        </w:tabs>
        <w:ind w:right="-1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C4A06">
        <w:rPr>
          <w:rFonts w:ascii="Times New Roman" w:hAnsi="Times New Roman"/>
          <w:sz w:val="24"/>
          <w:szCs w:val="24"/>
          <w:vertAlign w:val="superscript"/>
        </w:rPr>
        <w:t>(место постоянной регистрации)</w:t>
      </w:r>
    </w:p>
    <w:p w14:paraId="1413C009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BAE865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(заполняется в случае действий через представителя:) </w:t>
      </w:r>
    </w:p>
    <w:p w14:paraId="21723D57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в лице представителя</w:t>
      </w:r>
    </w:p>
    <w:p w14:paraId="36A7F37F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______________________________________________,___________________________________,</w:t>
      </w:r>
    </w:p>
    <w:p w14:paraId="64350E26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(фамилия, имя, </w:t>
      </w:r>
      <w:proofErr w:type="gramStart"/>
      <w:r w:rsidRPr="003C4A06">
        <w:rPr>
          <w:rFonts w:ascii="Times New Roman" w:hAnsi="Times New Roman"/>
          <w:sz w:val="24"/>
          <w:szCs w:val="24"/>
        </w:rPr>
        <w:t xml:space="preserve">отчество)   </w:t>
      </w:r>
      <w:proofErr w:type="gramEnd"/>
      <w:r w:rsidRPr="003C4A06">
        <w:rPr>
          <w:rFonts w:ascii="Times New Roman" w:hAnsi="Times New Roman"/>
          <w:sz w:val="24"/>
          <w:szCs w:val="24"/>
        </w:rPr>
        <w:t xml:space="preserve">                                                 (дата рождения)</w:t>
      </w:r>
    </w:p>
    <w:p w14:paraId="626CBECA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00E0364F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14:paraId="34902FE5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1A8A2AB4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(кем и когда выдан)</w:t>
      </w:r>
    </w:p>
    <w:p w14:paraId="4194F772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зарегистрированного (ой) по адресу:</w:t>
      </w:r>
    </w:p>
    <w:p w14:paraId="0AE5AD84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83E5BB3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(место постоянной регистрации)</w:t>
      </w:r>
    </w:p>
    <w:p w14:paraId="7B50A516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действующего на основании </w:t>
      </w:r>
    </w:p>
    <w:p w14:paraId="5FDA2CA2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4FEF3591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                    (вид и реквизиты документа, подтверждающего полномочия представителя)</w:t>
      </w:r>
    </w:p>
    <w:p w14:paraId="26E6D90A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rPr>
          <w:rFonts w:ascii="Times New Roman" w:hAnsi="Times New Roman"/>
          <w:sz w:val="24"/>
          <w:szCs w:val="24"/>
        </w:rPr>
      </w:pPr>
    </w:p>
    <w:p w14:paraId="0121148D" w14:textId="77777777" w:rsidR="007350C8" w:rsidRPr="003C4A06" w:rsidRDefault="007350C8" w:rsidP="007350C8">
      <w:pPr>
        <w:widowControl w:val="0"/>
        <w:tabs>
          <w:tab w:val="left" w:pos="1105"/>
        </w:tabs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lastRenderedPageBreak/>
        <w:t>настоящим даю согласие на обработку следующих персональных данных:</w:t>
      </w:r>
    </w:p>
    <w:p w14:paraId="6D1E1660" w14:textId="77777777" w:rsidR="007350C8" w:rsidRPr="003C4A06" w:rsidRDefault="007350C8" w:rsidP="007350C8">
      <w:pPr>
        <w:widowControl w:val="0"/>
        <w:numPr>
          <w:ilvl w:val="0"/>
          <w:numId w:val="2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фамилия, имя, отчество;</w:t>
      </w:r>
    </w:p>
    <w:p w14:paraId="364D40B6" w14:textId="77777777" w:rsidR="007350C8" w:rsidRPr="003C4A06" w:rsidRDefault="007350C8" w:rsidP="007350C8">
      <w:pPr>
        <w:widowControl w:val="0"/>
        <w:numPr>
          <w:ilvl w:val="0"/>
          <w:numId w:val="2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номер и серия документа, удостоверяющего личность, сведения о дате его выдачи и выдавшем органе;</w:t>
      </w:r>
    </w:p>
    <w:p w14:paraId="4CB8516B" w14:textId="77777777" w:rsidR="007350C8" w:rsidRPr="003C4A06" w:rsidRDefault="007350C8" w:rsidP="007350C8">
      <w:pPr>
        <w:widowControl w:val="0"/>
        <w:numPr>
          <w:ilvl w:val="0"/>
          <w:numId w:val="2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год, месяц, дата и место рождения;</w:t>
      </w:r>
    </w:p>
    <w:p w14:paraId="561864C4" w14:textId="77777777" w:rsidR="007350C8" w:rsidRPr="003C4A06" w:rsidRDefault="007350C8" w:rsidP="007350C8">
      <w:pPr>
        <w:widowControl w:val="0"/>
        <w:numPr>
          <w:ilvl w:val="0"/>
          <w:numId w:val="2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адрес проживания;</w:t>
      </w:r>
    </w:p>
    <w:p w14:paraId="00DE8674" w14:textId="77777777" w:rsidR="007350C8" w:rsidRPr="003C4A06" w:rsidRDefault="007350C8" w:rsidP="007350C8">
      <w:pPr>
        <w:widowControl w:val="0"/>
        <w:numPr>
          <w:ilvl w:val="0"/>
          <w:numId w:val="2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сведения об образовании и профессиональной деятельности;</w:t>
      </w:r>
    </w:p>
    <w:p w14:paraId="73D8BC0C" w14:textId="77777777" w:rsidR="007350C8" w:rsidRPr="003C4A06" w:rsidRDefault="007350C8" w:rsidP="007350C8">
      <w:pPr>
        <w:widowControl w:val="0"/>
        <w:numPr>
          <w:ilvl w:val="0"/>
          <w:numId w:val="2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сведения о составе семьи;</w:t>
      </w:r>
    </w:p>
    <w:p w14:paraId="5CB30322" w14:textId="77777777" w:rsidR="007350C8" w:rsidRPr="003C4A06" w:rsidRDefault="007350C8" w:rsidP="007350C8">
      <w:pPr>
        <w:widowControl w:val="0"/>
        <w:numPr>
          <w:ilvl w:val="0"/>
          <w:numId w:val="2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сведения о доходах;</w:t>
      </w:r>
    </w:p>
    <w:p w14:paraId="5A8C0E96" w14:textId="77777777" w:rsidR="007350C8" w:rsidRPr="003C4A06" w:rsidRDefault="007350C8" w:rsidP="007350C8">
      <w:pPr>
        <w:widowControl w:val="0"/>
        <w:numPr>
          <w:ilvl w:val="0"/>
          <w:numId w:val="2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сведения об имущественном положении;</w:t>
      </w:r>
    </w:p>
    <w:p w14:paraId="4A186529" w14:textId="77777777" w:rsidR="007350C8" w:rsidRPr="003C4A06" w:rsidRDefault="007350C8" w:rsidP="007350C8">
      <w:pPr>
        <w:tabs>
          <w:tab w:val="left" w:pos="963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и иные сведения, необходимые для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3C4A06">
        <w:rPr>
          <w:rFonts w:ascii="Times New Roman" w:hAnsi="Times New Roman"/>
          <w:sz w:val="24"/>
          <w:szCs w:val="24"/>
        </w:rPr>
        <w:t>услуги,  и</w:t>
      </w:r>
      <w:proofErr w:type="gramEnd"/>
      <w:r w:rsidRPr="003C4A06">
        <w:rPr>
          <w:rFonts w:ascii="Times New Roman" w:hAnsi="Times New Roman"/>
          <w:sz w:val="24"/>
          <w:szCs w:val="24"/>
        </w:rPr>
        <w:t xml:space="preserve"> сведения от иных органов и организаций, участвующих в 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3C4A06">
        <w:rPr>
          <w:rFonts w:ascii="Times New Roman" w:hAnsi="Times New Roman"/>
          <w:sz w:val="24"/>
          <w:szCs w:val="24"/>
        </w:rPr>
        <w:t>услуги.</w:t>
      </w:r>
    </w:p>
    <w:p w14:paraId="24EDB97A" w14:textId="77777777" w:rsidR="007350C8" w:rsidRPr="003C4A06" w:rsidRDefault="007350C8" w:rsidP="007350C8">
      <w:pPr>
        <w:widowControl w:val="0"/>
        <w:ind w:left="20" w:firstLine="284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C4A06">
        <w:rPr>
          <w:rFonts w:ascii="Times New Roman" w:hAnsi="Times New Roman"/>
          <w:sz w:val="24"/>
          <w:szCs w:val="24"/>
        </w:rPr>
        <w:t>Настоящее согласие выдано сроком на 2 (два) месяца и вступает в силу с момента его подписания.</w:t>
      </w:r>
      <w:r w:rsidRPr="003C4A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</w:p>
    <w:p w14:paraId="4EF14028" w14:textId="77777777" w:rsidR="007350C8" w:rsidRPr="003C4A06" w:rsidRDefault="007350C8" w:rsidP="007350C8">
      <w:pPr>
        <w:tabs>
          <w:tab w:val="left" w:pos="0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 xml:space="preserve">Настоящее согласие предоставляется на осуществление любых действий, </w:t>
      </w:r>
      <w:r w:rsidRPr="003C4A06">
        <w:rPr>
          <w:rFonts w:ascii="Times New Roman" w:hAnsi="Times New Roman"/>
          <w:sz w:val="24"/>
          <w:szCs w:val="24"/>
        </w:rPr>
        <w:br/>
        <w:t xml:space="preserve">в отношении персональных данных, которые необходимы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3C4A06">
        <w:rPr>
          <w:rFonts w:ascii="Times New Roman" w:hAnsi="Times New Roman"/>
          <w:sz w:val="24"/>
          <w:szCs w:val="24"/>
        </w:rPr>
        <w:t xml:space="preserve">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8371946" w14:textId="77777777" w:rsidR="007350C8" w:rsidRPr="003C4A06" w:rsidRDefault="007350C8" w:rsidP="007350C8">
      <w:pPr>
        <w:tabs>
          <w:tab w:val="left" w:pos="0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C4A06">
        <w:rPr>
          <w:rFonts w:ascii="Times New Roman" w:hAnsi="Times New Roman"/>
          <w:sz w:val="24"/>
          <w:szCs w:val="24"/>
        </w:rPr>
        <w:t>Согласие может быть отозвано в любое время, на основании письменного заявления субъекта персональных данных.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7350C8" w:rsidRPr="003C4A06" w14:paraId="030785B0" w14:textId="77777777" w:rsidTr="003818BE">
        <w:tc>
          <w:tcPr>
            <w:tcW w:w="3256" w:type="dxa"/>
            <w:hideMark/>
          </w:tcPr>
          <w:p w14:paraId="14D144A2" w14:textId="77777777" w:rsidR="007350C8" w:rsidRPr="003C4A06" w:rsidRDefault="007350C8" w:rsidP="003818BE">
            <w:pPr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6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3C4A06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3C4A06">
              <w:rPr>
                <w:rFonts w:ascii="Times New Roman" w:hAnsi="Times New Roman"/>
                <w:sz w:val="24"/>
                <w:szCs w:val="24"/>
              </w:rPr>
              <w:t>______________г.</w:t>
            </w:r>
          </w:p>
        </w:tc>
        <w:tc>
          <w:tcPr>
            <w:tcW w:w="2624" w:type="dxa"/>
          </w:tcPr>
          <w:p w14:paraId="3B42C927" w14:textId="77777777" w:rsidR="007350C8" w:rsidRPr="003C4A06" w:rsidRDefault="007350C8" w:rsidP="003818BE">
            <w:pPr>
              <w:spacing w:line="252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14:paraId="0C2BAFE4" w14:textId="77777777" w:rsidR="007350C8" w:rsidRPr="003C4A06" w:rsidRDefault="007350C8" w:rsidP="003818BE">
            <w:pPr>
              <w:spacing w:line="252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A0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7350C8" w:rsidRPr="003C4A06" w14:paraId="47157E1E" w14:textId="77777777" w:rsidTr="003818BE">
        <w:tc>
          <w:tcPr>
            <w:tcW w:w="3256" w:type="dxa"/>
            <w:hideMark/>
          </w:tcPr>
          <w:p w14:paraId="52A06BD5" w14:textId="77777777" w:rsidR="007350C8" w:rsidRPr="003C4A06" w:rsidRDefault="007350C8" w:rsidP="003818BE">
            <w:pPr>
              <w:spacing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6">
              <w:rPr>
                <w:rFonts w:ascii="Times New Roman" w:hAnsi="Times New Roman"/>
                <w:sz w:val="24"/>
                <w:szCs w:val="24"/>
              </w:rPr>
              <w:t xml:space="preserve">                         (дата)</w:t>
            </w:r>
          </w:p>
        </w:tc>
        <w:tc>
          <w:tcPr>
            <w:tcW w:w="2624" w:type="dxa"/>
          </w:tcPr>
          <w:p w14:paraId="6F559B60" w14:textId="77777777" w:rsidR="007350C8" w:rsidRPr="003C4A06" w:rsidRDefault="007350C8" w:rsidP="003818BE">
            <w:pPr>
              <w:spacing w:line="252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14:paraId="4236B047" w14:textId="77777777" w:rsidR="007350C8" w:rsidRPr="003C4A06" w:rsidRDefault="007350C8" w:rsidP="003818BE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06">
              <w:rPr>
                <w:rFonts w:ascii="Times New Roman" w:hAnsi="Times New Roman"/>
                <w:sz w:val="24"/>
                <w:szCs w:val="24"/>
              </w:rPr>
              <w:t>(подпись с расшифровкой)</w:t>
            </w:r>
          </w:p>
        </w:tc>
      </w:tr>
    </w:tbl>
    <w:p w14:paraId="1E941513" w14:textId="77777777" w:rsidR="007350C8" w:rsidRPr="003C4A06" w:rsidRDefault="007350C8" w:rsidP="007350C8">
      <w:pPr>
        <w:contextualSpacing/>
        <w:rPr>
          <w:rFonts w:ascii="Times New Roman" w:hAnsi="Times New Roman"/>
          <w:sz w:val="24"/>
          <w:szCs w:val="24"/>
        </w:rPr>
      </w:pPr>
    </w:p>
    <w:p w14:paraId="31F93B04" w14:textId="77777777" w:rsidR="007350C8" w:rsidRPr="003C4A06" w:rsidRDefault="007350C8" w:rsidP="007350C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159DC60" w14:textId="77777777" w:rsidR="007350C8" w:rsidRDefault="007350C8" w:rsidP="007350C8">
      <w:pPr>
        <w:contextualSpacing/>
        <w:jc w:val="right"/>
        <w:rPr>
          <w:sz w:val="20"/>
          <w:szCs w:val="20"/>
        </w:rPr>
      </w:pPr>
    </w:p>
    <w:p w14:paraId="2F681323" w14:textId="77777777" w:rsidR="007350C8" w:rsidRDefault="007350C8" w:rsidP="007350C8">
      <w:pPr>
        <w:contextualSpacing/>
      </w:pPr>
    </w:p>
    <w:p w14:paraId="4EB474A8" w14:textId="77777777" w:rsidR="007350C8" w:rsidRDefault="007350C8" w:rsidP="007350C8">
      <w:pPr>
        <w:jc w:val="center"/>
      </w:pPr>
    </w:p>
    <w:sectPr w:rsidR="0073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8789E" w14:textId="77777777" w:rsidR="001A44FE" w:rsidRDefault="001A44FE" w:rsidP="004665BE">
      <w:pPr>
        <w:spacing w:after="0" w:line="240" w:lineRule="auto"/>
      </w:pPr>
      <w:r>
        <w:separator/>
      </w:r>
    </w:p>
  </w:endnote>
  <w:endnote w:type="continuationSeparator" w:id="0">
    <w:p w14:paraId="5164C4AC" w14:textId="77777777" w:rsidR="001A44FE" w:rsidRDefault="001A44FE" w:rsidP="0046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19BE3" w14:textId="77777777" w:rsidR="001A44FE" w:rsidRDefault="001A44FE" w:rsidP="004665BE">
      <w:pPr>
        <w:spacing w:after="0" w:line="240" w:lineRule="auto"/>
      </w:pPr>
      <w:r>
        <w:separator/>
      </w:r>
    </w:p>
  </w:footnote>
  <w:footnote w:type="continuationSeparator" w:id="0">
    <w:p w14:paraId="7601F6E3" w14:textId="77777777" w:rsidR="001A44FE" w:rsidRDefault="001A44FE" w:rsidP="004665BE">
      <w:pPr>
        <w:spacing w:after="0" w:line="240" w:lineRule="auto"/>
      </w:pPr>
      <w:r>
        <w:continuationSeparator/>
      </w:r>
    </w:p>
  </w:footnote>
  <w:footnote w:id="1">
    <w:p w14:paraId="52629B58" w14:textId="77777777" w:rsidR="00D47266" w:rsidRDefault="00D47266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Style w:val="afa"/>
          <w:sz w:val="20"/>
          <w:szCs w:val="20"/>
        </w:rPr>
        <w:footnoteRef/>
      </w:r>
      <w:r>
        <w:rPr>
          <w:rStyle w:val="af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14:paraId="2BEE4D6C" w14:textId="77777777" w:rsidR="00D47266" w:rsidRDefault="00D47266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 w:cs="Times New Roman"/>
          <w:sz w:val="18"/>
          <w:szCs w:val="18"/>
          <w:lang w:eastAsia="ru-RU"/>
        </w:rPr>
        <w:br/>
        <w:t>и др.);</w:t>
      </w:r>
    </w:p>
    <w:p w14:paraId="701CE287" w14:textId="77777777" w:rsidR="00D47266" w:rsidRDefault="00D47266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14:paraId="1F2B3B06" w14:textId="77777777" w:rsidR="00D47266" w:rsidRDefault="00D47266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14:paraId="588410E5" w14:textId="77777777" w:rsidR="00D47266" w:rsidRDefault="00D47266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14:paraId="5D89187A" w14:textId="77777777" w:rsidR="00D47266" w:rsidRDefault="00D47266" w:rsidP="004665B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14:paraId="6F7CE0C0" w14:textId="77777777" w:rsidR="00D47266" w:rsidRDefault="00D47266" w:rsidP="004665BE">
      <w:pPr>
        <w:pStyle w:val="a6"/>
        <w:ind w:firstLine="567"/>
        <w:jc w:val="both"/>
      </w:pPr>
      <w:r>
        <w:rPr>
          <w:rStyle w:val="afa"/>
        </w:rPr>
        <w:footnoteRef/>
      </w:r>
      <w:r>
        <w:t> </w:t>
      </w:r>
      <w:r>
        <w:rPr>
          <w:sz w:val="18"/>
          <w:szCs w:val="18"/>
        </w:rPr>
        <w:t>В качестве документа, удостоверяющего личность, предъявляются:</w:t>
      </w:r>
    </w:p>
    <w:p w14:paraId="24C71D30" w14:textId="77777777" w:rsidR="00D47266" w:rsidRDefault="00D47266" w:rsidP="0046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паспорт гражданина Российской Федерации;</w:t>
      </w:r>
    </w:p>
    <w:p w14:paraId="05B78299" w14:textId="77777777" w:rsidR="00D47266" w:rsidRDefault="00D47266" w:rsidP="004665BE">
      <w:pPr>
        <w:pStyle w:val="a6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14:paraId="6C19D7FC" w14:textId="77777777" w:rsidR="00D47266" w:rsidRDefault="00D47266" w:rsidP="004665BE">
      <w:pPr>
        <w:pStyle w:val="a6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sz w:val="18"/>
          <w:szCs w:val="18"/>
          <w:lang w:eastAsia="en-US"/>
        </w:rPr>
        <w:br/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sz w:val="18"/>
          <w:szCs w:val="18"/>
          <w:lang w:eastAsia="en-US"/>
        </w:rPr>
        <w:br/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14:paraId="367FC56D" w14:textId="77777777" w:rsidR="00D47266" w:rsidRDefault="00D47266" w:rsidP="004665BE">
      <w:pPr>
        <w:pStyle w:val="a6"/>
        <w:ind w:firstLine="567"/>
        <w:jc w:val="both"/>
      </w:pPr>
      <w:r>
        <w:rPr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14:paraId="5EC5A935" w14:textId="77777777" w:rsidR="00D47266" w:rsidRDefault="00D47266" w:rsidP="004665BE">
      <w:pPr>
        <w:pStyle w:val="a6"/>
        <w:ind w:firstLine="567"/>
        <w:jc w:val="both"/>
        <w:rPr>
          <w:sz w:val="18"/>
          <w:szCs w:val="18"/>
        </w:rPr>
      </w:pPr>
      <w:r>
        <w:rPr>
          <w:rStyle w:val="afa"/>
        </w:rPr>
        <w:footnoteRef/>
      </w:r>
      <w:r>
        <w:t> </w:t>
      </w:r>
      <w:r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</w:t>
      </w:r>
      <w:r>
        <w:rPr>
          <w:sz w:val="18"/>
          <w:szCs w:val="18"/>
        </w:rPr>
        <w:br/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14:paraId="5FF94273" w14:textId="77777777" w:rsidR="00D47266" w:rsidRDefault="00D47266" w:rsidP="004665BE">
      <w:pPr>
        <w:pStyle w:val="a6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>
        <w:rPr>
          <w:sz w:val="18"/>
          <w:szCs w:val="18"/>
        </w:rPr>
        <w:br/>
        <w:t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муниципальной услуги может быть увеличен в соответствии с действующим законодательством.</w:t>
      </w:r>
    </w:p>
    <w:p w14:paraId="78771AB4" w14:textId="77777777" w:rsidR="00D47266" w:rsidRDefault="00D47266" w:rsidP="004665BE">
      <w:pPr>
        <w:pStyle w:val="a6"/>
        <w:ind w:firstLine="567"/>
        <w:jc w:val="both"/>
      </w:pPr>
      <w:r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B6"/>
    <w:rsid w:val="0002119B"/>
    <w:rsid w:val="00062A8E"/>
    <w:rsid w:val="000A06E7"/>
    <w:rsid w:val="00102A94"/>
    <w:rsid w:val="0017768C"/>
    <w:rsid w:val="001A44FE"/>
    <w:rsid w:val="001A6C4D"/>
    <w:rsid w:val="001E7C6C"/>
    <w:rsid w:val="00231300"/>
    <w:rsid w:val="00381118"/>
    <w:rsid w:val="003B0287"/>
    <w:rsid w:val="003C6A1C"/>
    <w:rsid w:val="003F4C56"/>
    <w:rsid w:val="0040138E"/>
    <w:rsid w:val="0043706F"/>
    <w:rsid w:val="00457001"/>
    <w:rsid w:val="004665BE"/>
    <w:rsid w:val="004A264C"/>
    <w:rsid w:val="00597E4A"/>
    <w:rsid w:val="005B4669"/>
    <w:rsid w:val="005C6092"/>
    <w:rsid w:val="0063587F"/>
    <w:rsid w:val="00635CDC"/>
    <w:rsid w:val="0068706F"/>
    <w:rsid w:val="006B196A"/>
    <w:rsid w:val="006B3091"/>
    <w:rsid w:val="007350C8"/>
    <w:rsid w:val="007C3ED3"/>
    <w:rsid w:val="007F1F8B"/>
    <w:rsid w:val="007F4198"/>
    <w:rsid w:val="00807AF3"/>
    <w:rsid w:val="00854D20"/>
    <w:rsid w:val="00865002"/>
    <w:rsid w:val="00912BB9"/>
    <w:rsid w:val="00923FF2"/>
    <w:rsid w:val="00955235"/>
    <w:rsid w:val="009A7648"/>
    <w:rsid w:val="00A83791"/>
    <w:rsid w:val="00AE197A"/>
    <w:rsid w:val="00AF1ACB"/>
    <w:rsid w:val="00B9758A"/>
    <w:rsid w:val="00CC0B4D"/>
    <w:rsid w:val="00CF3233"/>
    <w:rsid w:val="00CF3C26"/>
    <w:rsid w:val="00CF5F80"/>
    <w:rsid w:val="00D109B6"/>
    <w:rsid w:val="00D4341C"/>
    <w:rsid w:val="00D47266"/>
    <w:rsid w:val="00DB7105"/>
    <w:rsid w:val="00DE1E10"/>
    <w:rsid w:val="00E0002F"/>
    <w:rsid w:val="00E90906"/>
    <w:rsid w:val="00EC3D35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BBED"/>
  <w15:chartTrackingRefBased/>
  <w15:docId w15:val="{0E099710-000C-41D3-8215-17B36D30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5BE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665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65BE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665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665BE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665BE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5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665B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665BE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665BE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665BE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665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65BE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4665BE"/>
    <w:rPr>
      <w:i w:val="0"/>
      <w:iCs w:val="0"/>
      <w:color w:val="008000"/>
    </w:rPr>
  </w:style>
  <w:style w:type="paragraph" w:customStyle="1" w:styleId="msonormal0">
    <w:name w:val="msonormal"/>
    <w:basedOn w:val="a"/>
    <w:uiPriority w:val="99"/>
    <w:rsid w:val="0046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6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6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6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665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65BE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665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6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65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6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665B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665BE"/>
    <w:rPr>
      <w:rFonts w:ascii="Calibri" w:eastAsia="Calibri" w:hAnsi="Calibri" w:cs="Calibri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4665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6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665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6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65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665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665BE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665BE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f4">
    <w:name w:val="Block Text"/>
    <w:basedOn w:val="a"/>
    <w:uiPriority w:val="99"/>
    <w:semiHidden/>
    <w:unhideWhenUsed/>
    <w:rsid w:val="004665BE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4665BE"/>
    <w:rPr>
      <w:b/>
      <w:bCs/>
    </w:rPr>
  </w:style>
  <w:style w:type="character" w:customStyle="1" w:styleId="af6">
    <w:name w:val="Тема примечания Знак"/>
    <w:basedOn w:val="a9"/>
    <w:link w:val="af5"/>
    <w:uiPriority w:val="99"/>
    <w:semiHidden/>
    <w:rsid w:val="004665BE"/>
    <w:rPr>
      <w:rFonts w:ascii="Calibri" w:eastAsia="Calibri" w:hAnsi="Calibri" w:cs="Calibri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6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665BE"/>
    <w:rPr>
      <w:rFonts w:ascii="Tahoma" w:eastAsia="Calibri" w:hAnsi="Tahoma" w:cs="Tahoma"/>
      <w:sz w:val="16"/>
      <w:szCs w:val="16"/>
    </w:rPr>
  </w:style>
  <w:style w:type="paragraph" w:styleId="af9">
    <w:name w:val="List Paragraph"/>
    <w:basedOn w:val="a"/>
    <w:uiPriority w:val="99"/>
    <w:qFormat/>
    <w:rsid w:val="004665BE"/>
    <w:pPr>
      <w:ind w:left="720"/>
    </w:pPr>
  </w:style>
  <w:style w:type="paragraph" w:customStyle="1" w:styleId="ConsPlusNonformat">
    <w:name w:val="ConsPlusNonformat"/>
    <w:uiPriority w:val="99"/>
    <w:rsid w:val="00466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5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4665B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66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466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4665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n2r">
    <w:name w:val="fn2r"/>
    <w:basedOn w:val="a"/>
    <w:uiPriority w:val="99"/>
    <w:rsid w:val="0046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665BE"/>
    <w:pPr>
      <w:spacing w:after="0"/>
      <w:ind w:left="720"/>
      <w:jc w:val="center"/>
    </w:pPr>
    <w:rPr>
      <w:rFonts w:eastAsia="Times New Roman"/>
    </w:rPr>
  </w:style>
  <w:style w:type="character" w:styleId="afa">
    <w:name w:val="footnote reference"/>
    <w:basedOn w:val="a0"/>
    <w:uiPriority w:val="99"/>
    <w:semiHidden/>
    <w:unhideWhenUsed/>
    <w:rsid w:val="004665BE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4665BE"/>
    <w:rPr>
      <w:sz w:val="16"/>
      <w:szCs w:val="16"/>
    </w:rPr>
  </w:style>
  <w:style w:type="character" w:styleId="afc">
    <w:name w:val="endnote reference"/>
    <w:basedOn w:val="a0"/>
    <w:uiPriority w:val="99"/>
    <w:semiHidden/>
    <w:unhideWhenUsed/>
    <w:rsid w:val="004665BE"/>
    <w:rPr>
      <w:vertAlign w:val="superscript"/>
    </w:rPr>
  </w:style>
  <w:style w:type="character" w:customStyle="1" w:styleId="CommentTextChar">
    <w:name w:val="Comment Text Char"/>
    <w:uiPriority w:val="99"/>
    <w:semiHidden/>
    <w:locked/>
    <w:rsid w:val="004665BE"/>
    <w:rPr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4665BE"/>
    <w:rPr>
      <w:b/>
      <w:bCs/>
      <w:sz w:val="20"/>
      <w:szCs w:val="20"/>
    </w:rPr>
  </w:style>
  <w:style w:type="character" w:customStyle="1" w:styleId="BalloonTextChar">
    <w:name w:val="Balloon Text Char"/>
    <w:uiPriority w:val="99"/>
    <w:locked/>
    <w:rsid w:val="004665BE"/>
    <w:rPr>
      <w:rFonts w:ascii="Tahoma" w:hAnsi="Tahoma" w:cs="Tahoma" w:hint="default"/>
      <w:sz w:val="16"/>
      <w:szCs w:val="16"/>
    </w:rPr>
  </w:style>
  <w:style w:type="character" w:customStyle="1" w:styleId="FontStyle36">
    <w:name w:val="Font Style36"/>
    <w:basedOn w:val="a0"/>
    <w:uiPriority w:val="99"/>
    <w:rsid w:val="004665BE"/>
    <w:rPr>
      <w:rFonts w:ascii="Times New Roman" w:hAnsi="Times New Roman" w:cs="Times New Roman" w:hint="default"/>
      <w:sz w:val="22"/>
      <w:szCs w:val="22"/>
    </w:rPr>
  </w:style>
  <w:style w:type="table" w:styleId="afd">
    <w:name w:val="Table Grid"/>
    <w:basedOn w:val="a1"/>
    <w:uiPriority w:val="99"/>
    <w:rsid w:val="0046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\Desktop\&#1056;&#1077;&#1075;&#1083;&#1072;&#1084;&#1077;&#1085;&#1090;&#1099;\&#1053;&#1086;&#1074;&#1099;&#1077;%20&#1087;&#1086;&#1089;&#1090;&#1072;&#1085;&#1086;&#1074;&#1083;&#1077;&#1085;&#1080;&#1103;%20&#1080;%20&#1088;&#1077;&#1075;&#1083;&#1072;&#1084;&#1077;&#1085;&#1090;&#1099;\&#1055;&#1088;%20&#8470;15-&#1052;&#1040;.docx" TargetMode="Externa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mailto:ms38.sp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po.ru" TargetMode="External"/><Relationship Id="rId14" Type="http://schemas.openxmlformats.org/officeDocument/2006/relationships/hyperlink" Target="consultantplus://offline/main?base=LAW;n=11603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11407</Words>
  <Characters>65024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8</cp:revision>
  <cp:lastPrinted>2019-08-09T09:17:00Z</cp:lastPrinted>
  <dcterms:created xsi:type="dcterms:W3CDTF">2019-08-05T10:04:00Z</dcterms:created>
  <dcterms:modified xsi:type="dcterms:W3CDTF">2019-08-09T09:18:00Z</dcterms:modified>
</cp:coreProperties>
</file>